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ADB" w:rsidRPr="0077240C" w:rsidRDefault="00E83ADB" w:rsidP="00E83ADB">
      <w:pPr>
        <w:ind w:left="225"/>
        <w:jc w:val="left"/>
        <w:rPr>
          <w:rFonts w:ascii="Century" w:eastAsia="ＭＳ 明朝" w:hAnsi="Century" w:cs="Times New Roman"/>
          <w:sz w:val="22"/>
        </w:rPr>
      </w:pPr>
      <w:r w:rsidRPr="0077240C">
        <w:rPr>
          <w:rFonts w:ascii="Century" w:eastAsia="ＭＳ 明朝" w:hAnsi="Century" w:cs="Times New Roman" w:hint="eastAsia"/>
          <w:sz w:val="22"/>
        </w:rPr>
        <w:t>様</w:t>
      </w:r>
      <w:r w:rsidR="009D781F">
        <w:rPr>
          <w:rFonts w:ascii="Century" w:eastAsia="ＭＳ 明朝" w:hAnsi="Century" w:cs="Times New Roman" w:hint="eastAsia"/>
          <w:sz w:val="22"/>
        </w:rPr>
        <w:t>式</w:t>
      </w:r>
      <w:r w:rsidRPr="0077240C">
        <w:rPr>
          <w:rFonts w:ascii="Century" w:eastAsia="ＭＳ 明朝" w:hAnsi="Century" w:cs="Times New Roman" w:hint="eastAsia"/>
          <w:sz w:val="22"/>
        </w:rPr>
        <w:t>第１号</w:t>
      </w:r>
    </w:p>
    <w:p w:rsidR="00E33F2F" w:rsidRDefault="00E33F2F" w:rsidP="00E33F2F">
      <w:pPr>
        <w:ind w:left="225"/>
        <w:jc w:val="center"/>
        <w:rPr>
          <w:rFonts w:ascii="Century" w:eastAsia="ＭＳ 明朝" w:hAnsi="Century" w:cs="Times New Roman"/>
          <w:sz w:val="36"/>
          <w:szCs w:val="36"/>
        </w:rPr>
      </w:pPr>
      <w:r w:rsidRPr="00E33F2F">
        <w:rPr>
          <w:rFonts w:ascii="Century" w:eastAsia="ＭＳ 明朝" w:hAnsi="Century" w:cs="Times New Roman" w:hint="eastAsia"/>
          <w:sz w:val="36"/>
          <w:szCs w:val="36"/>
        </w:rPr>
        <w:t>直結給水事前協議申請書</w:t>
      </w:r>
    </w:p>
    <w:p w:rsidR="00E33F2F" w:rsidRPr="00E33F2F" w:rsidRDefault="00E33F2F" w:rsidP="00E33F2F">
      <w:pPr>
        <w:ind w:left="225"/>
        <w:jc w:val="center"/>
        <w:rPr>
          <w:rFonts w:ascii="Century" w:eastAsia="ＭＳ 明朝" w:hAnsi="Century" w:cs="Times New Roman"/>
          <w:sz w:val="24"/>
          <w:szCs w:val="24"/>
        </w:rPr>
      </w:pPr>
    </w:p>
    <w:p w:rsidR="00E83ADB" w:rsidRPr="0077240C" w:rsidRDefault="007D7066" w:rsidP="00E83ADB">
      <w:pPr>
        <w:ind w:left="225"/>
        <w:jc w:val="right"/>
        <w:rPr>
          <w:rFonts w:ascii="Century" w:eastAsia="ＭＳ 明朝" w:hAnsi="Century" w:cs="Times New Roman"/>
          <w:sz w:val="22"/>
        </w:rPr>
      </w:pPr>
      <w:r>
        <w:rPr>
          <w:rFonts w:ascii="Century" w:eastAsia="ＭＳ 明朝" w:hAnsi="Century" w:cs="Times New Roman" w:hint="eastAsia"/>
          <w:sz w:val="22"/>
        </w:rPr>
        <w:t>令和</w:t>
      </w:r>
      <w:r w:rsidR="00E83ADB" w:rsidRPr="0077240C">
        <w:rPr>
          <w:rFonts w:ascii="Century" w:eastAsia="ＭＳ 明朝" w:hAnsi="Century" w:cs="Times New Roman" w:hint="eastAsia"/>
          <w:sz w:val="22"/>
        </w:rPr>
        <w:t xml:space="preserve">　　　年　　　月　　　日</w:t>
      </w:r>
    </w:p>
    <w:p w:rsidR="00E33F2F" w:rsidRDefault="00E33F2F" w:rsidP="00E83ADB">
      <w:pPr>
        <w:ind w:left="225"/>
        <w:jc w:val="left"/>
        <w:rPr>
          <w:rFonts w:ascii="Century" w:eastAsia="ＭＳ 明朝" w:hAnsi="Century" w:cs="Times New Roman"/>
          <w:sz w:val="22"/>
        </w:rPr>
      </w:pPr>
    </w:p>
    <w:p w:rsidR="00E83ADB" w:rsidRPr="0077240C" w:rsidRDefault="00627D0C" w:rsidP="00E83ADB">
      <w:pPr>
        <w:ind w:left="225"/>
        <w:jc w:val="left"/>
        <w:rPr>
          <w:rFonts w:ascii="Century" w:eastAsia="ＭＳ 明朝" w:hAnsi="Century" w:cs="Times New Roman"/>
          <w:sz w:val="22"/>
        </w:rPr>
      </w:pPr>
      <w:r w:rsidRPr="00627D0C">
        <w:rPr>
          <w:rFonts w:ascii="ＭＳ 明朝" w:hint="eastAsia"/>
          <w:sz w:val="22"/>
          <w:szCs w:val="24"/>
        </w:rPr>
        <w:t>利府町長  熊 谷   大</w:t>
      </w:r>
      <w:r w:rsidR="003E5064">
        <w:rPr>
          <w:rFonts w:ascii="Century" w:eastAsia="ＭＳ 明朝" w:hAnsi="Century" w:cs="Times New Roman" w:hint="eastAsia"/>
          <w:sz w:val="22"/>
        </w:rPr>
        <w:t xml:space="preserve">  </w:t>
      </w:r>
      <w:r w:rsidR="00E83ADB" w:rsidRPr="0077240C">
        <w:rPr>
          <w:rFonts w:ascii="Century" w:eastAsia="ＭＳ 明朝" w:hAnsi="Century" w:cs="Times New Roman" w:hint="eastAsia"/>
          <w:sz w:val="22"/>
        </w:rPr>
        <w:t>殿</w:t>
      </w:r>
    </w:p>
    <w:p w:rsidR="00E83ADB" w:rsidRPr="0077240C" w:rsidRDefault="00E83ADB" w:rsidP="00E83ADB">
      <w:pPr>
        <w:ind w:left="225"/>
        <w:jc w:val="left"/>
        <w:rPr>
          <w:rFonts w:ascii="Century" w:eastAsia="ＭＳ 明朝" w:hAnsi="Century" w:cs="Times New Roman"/>
          <w:sz w:val="22"/>
        </w:rPr>
      </w:pPr>
    </w:p>
    <w:p w:rsidR="00E83ADB" w:rsidRPr="0077240C" w:rsidRDefault="00E83ADB" w:rsidP="00E83ADB">
      <w:pPr>
        <w:ind w:left="225"/>
        <w:jc w:val="left"/>
        <w:rPr>
          <w:rFonts w:ascii="Century" w:eastAsia="ＭＳ 明朝" w:hAnsi="Century" w:cs="Times New Roman"/>
          <w:sz w:val="22"/>
        </w:rPr>
      </w:pPr>
    </w:p>
    <w:p w:rsidR="00E83ADB" w:rsidRPr="0077240C" w:rsidRDefault="00E83ADB" w:rsidP="00E83ADB">
      <w:pPr>
        <w:wordWrap w:val="0"/>
        <w:ind w:left="225"/>
        <w:jc w:val="right"/>
        <w:rPr>
          <w:rFonts w:ascii="Century" w:eastAsia="ＭＳ 明朝" w:hAnsi="Century" w:cs="Times New Roman"/>
          <w:sz w:val="22"/>
        </w:rPr>
      </w:pPr>
      <w:r w:rsidRPr="0077240C">
        <w:rPr>
          <w:rFonts w:ascii="Century" w:eastAsia="ＭＳ 明朝" w:hAnsi="Century" w:cs="Times New Roman" w:hint="eastAsia"/>
          <w:sz w:val="22"/>
        </w:rPr>
        <w:t xml:space="preserve">申　請　者　　住　所　　　　　　　　　　　　　　　</w:t>
      </w:r>
    </w:p>
    <w:p w:rsidR="00E83ADB" w:rsidRPr="0077240C" w:rsidRDefault="00E83ADB" w:rsidP="00E83ADB">
      <w:pPr>
        <w:ind w:left="225"/>
        <w:jc w:val="right"/>
        <w:rPr>
          <w:rFonts w:ascii="Century" w:eastAsia="ＭＳ 明朝" w:hAnsi="Century" w:cs="Times New Roman"/>
          <w:sz w:val="22"/>
        </w:rPr>
      </w:pPr>
    </w:p>
    <w:p w:rsidR="00E83ADB" w:rsidRPr="0077240C" w:rsidRDefault="00E83ADB" w:rsidP="00E83ADB">
      <w:pPr>
        <w:wordWrap w:val="0"/>
        <w:ind w:left="225"/>
        <w:jc w:val="right"/>
        <w:rPr>
          <w:rFonts w:ascii="Century" w:eastAsia="ＭＳ 明朝" w:hAnsi="Century" w:cs="Times New Roman"/>
          <w:sz w:val="22"/>
        </w:rPr>
      </w:pPr>
      <w:r w:rsidRPr="0077240C">
        <w:rPr>
          <w:rFonts w:ascii="Century" w:eastAsia="ＭＳ 明朝" w:hAnsi="Century" w:cs="Times New Roman" w:hint="eastAsia"/>
          <w:sz w:val="22"/>
        </w:rPr>
        <w:t xml:space="preserve">　　　　　　　氏　名　　　　　　　　　　　　　㊞　</w:t>
      </w:r>
    </w:p>
    <w:p w:rsidR="00E83ADB" w:rsidRPr="0077240C" w:rsidRDefault="00E83ADB" w:rsidP="00E83ADB">
      <w:pPr>
        <w:wordWrap w:val="0"/>
        <w:ind w:left="225"/>
        <w:jc w:val="right"/>
        <w:rPr>
          <w:rFonts w:ascii="Century" w:eastAsia="ＭＳ 明朝" w:hAnsi="Century" w:cs="Times New Roman"/>
          <w:sz w:val="22"/>
        </w:rPr>
      </w:pPr>
      <w:r w:rsidRPr="0077240C">
        <w:rPr>
          <w:rFonts w:ascii="Century" w:eastAsia="ＭＳ 明朝" w:hAnsi="Century" w:cs="Times New Roman" w:hint="eastAsia"/>
          <w:sz w:val="22"/>
        </w:rPr>
        <w:t xml:space="preserve">　　　　　　　</w:t>
      </w:r>
      <w:r w:rsidR="0077240C" w:rsidRPr="0077240C">
        <w:rPr>
          <w:rFonts w:ascii="Century" w:eastAsia="ＭＳ 明朝" w:hAnsi="Century" w:cs="Times New Roman" w:hint="eastAsia"/>
          <w:sz w:val="22"/>
        </w:rPr>
        <w:t xml:space="preserve">ＴＥＬ　　　</w:t>
      </w:r>
      <w:r w:rsidRPr="0077240C">
        <w:rPr>
          <w:rFonts w:ascii="Century" w:eastAsia="ＭＳ 明朝" w:hAnsi="Century" w:cs="Times New Roman" w:hint="eastAsia"/>
          <w:sz w:val="22"/>
        </w:rPr>
        <w:t xml:space="preserve">　　　　　　　　　　　　</w:t>
      </w:r>
    </w:p>
    <w:p w:rsidR="00E83ADB" w:rsidRPr="0077240C" w:rsidRDefault="00E83ADB" w:rsidP="00E83ADB">
      <w:pPr>
        <w:ind w:left="225"/>
        <w:jc w:val="right"/>
        <w:rPr>
          <w:rFonts w:ascii="Century" w:eastAsia="ＭＳ 明朝" w:hAnsi="Century" w:cs="Times New Roman"/>
          <w:sz w:val="22"/>
        </w:rPr>
      </w:pPr>
    </w:p>
    <w:p w:rsidR="00E83ADB" w:rsidRPr="0077240C" w:rsidRDefault="00E83ADB" w:rsidP="00E83ADB">
      <w:pPr>
        <w:wordWrap w:val="0"/>
        <w:ind w:left="225"/>
        <w:jc w:val="right"/>
        <w:rPr>
          <w:rFonts w:ascii="Century" w:eastAsia="ＭＳ 明朝" w:hAnsi="Century" w:cs="Times New Roman"/>
          <w:sz w:val="22"/>
        </w:rPr>
      </w:pPr>
      <w:r w:rsidRPr="0077240C">
        <w:rPr>
          <w:rFonts w:ascii="Century" w:eastAsia="ＭＳ 明朝" w:hAnsi="Century" w:cs="Times New Roman" w:hint="eastAsia"/>
          <w:sz w:val="22"/>
        </w:rPr>
        <w:t xml:space="preserve">協　議　者　　住　所　　　　　　　　　　　　　　　</w:t>
      </w:r>
    </w:p>
    <w:p w:rsidR="00E83ADB" w:rsidRPr="0077240C" w:rsidRDefault="00E83ADB" w:rsidP="00E83ADB">
      <w:pPr>
        <w:ind w:left="225"/>
        <w:jc w:val="right"/>
        <w:rPr>
          <w:rFonts w:ascii="Century" w:eastAsia="ＭＳ 明朝" w:hAnsi="Century" w:cs="Times New Roman"/>
          <w:sz w:val="22"/>
        </w:rPr>
      </w:pPr>
    </w:p>
    <w:p w:rsidR="00E83ADB" w:rsidRPr="0077240C" w:rsidRDefault="00E83ADB" w:rsidP="00E83ADB">
      <w:pPr>
        <w:wordWrap w:val="0"/>
        <w:ind w:left="225"/>
        <w:jc w:val="right"/>
        <w:rPr>
          <w:rFonts w:ascii="Century" w:eastAsia="ＭＳ 明朝" w:hAnsi="Century" w:cs="Times New Roman"/>
          <w:sz w:val="22"/>
        </w:rPr>
      </w:pPr>
      <w:r w:rsidRPr="0077240C">
        <w:rPr>
          <w:rFonts w:ascii="Century" w:eastAsia="ＭＳ 明朝" w:hAnsi="Century" w:cs="Times New Roman" w:hint="eastAsia"/>
          <w:sz w:val="22"/>
        </w:rPr>
        <w:t xml:space="preserve">　　　　　　　社　名　　　　　　　　</w:t>
      </w:r>
      <w:r w:rsidR="000874ED">
        <w:rPr>
          <w:rFonts w:ascii="Century" w:eastAsia="ＭＳ 明朝" w:hAnsi="Century" w:cs="Times New Roman" w:hint="eastAsia"/>
          <w:sz w:val="22"/>
        </w:rPr>
        <w:t xml:space="preserve">  </w:t>
      </w:r>
      <w:r w:rsidRPr="0077240C">
        <w:rPr>
          <w:rFonts w:ascii="Century" w:eastAsia="ＭＳ 明朝" w:hAnsi="Century" w:cs="Times New Roman" w:hint="eastAsia"/>
          <w:sz w:val="22"/>
        </w:rPr>
        <w:t xml:space="preserve">　　　　</w:t>
      </w:r>
      <w:r w:rsidR="000874ED" w:rsidRPr="0077240C">
        <w:rPr>
          <w:rFonts w:ascii="Century" w:eastAsia="ＭＳ 明朝" w:hAnsi="Century" w:cs="Times New Roman" w:hint="eastAsia"/>
          <w:sz w:val="22"/>
        </w:rPr>
        <w:t>㊞</w:t>
      </w:r>
      <w:r w:rsidR="000874ED">
        <w:rPr>
          <w:rFonts w:ascii="Century" w:eastAsia="ＭＳ 明朝" w:hAnsi="Century" w:cs="Times New Roman" w:hint="eastAsia"/>
          <w:sz w:val="22"/>
        </w:rPr>
        <w:t xml:space="preserve">  </w:t>
      </w:r>
    </w:p>
    <w:p w:rsidR="00E83ADB" w:rsidRPr="0077240C" w:rsidRDefault="00E83ADB" w:rsidP="00E83ADB">
      <w:pPr>
        <w:wordWrap w:val="0"/>
        <w:ind w:left="225"/>
        <w:jc w:val="right"/>
        <w:rPr>
          <w:rFonts w:ascii="Century" w:eastAsia="ＭＳ 明朝" w:hAnsi="Century" w:cs="Times New Roman"/>
          <w:sz w:val="22"/>
        </w:rPr>
      </w:pPr>
      <w:r w:rsidRPr="0077240C">
        <w:rPr>
          <w:rFonts w:ascii="Century" w:eastAsia="ＭＳ 明朝" w:hAnsi="Century" w:cs="Times New Roman" w:hint="eastAsia"/>
          <w:sz w:val="22"/>
        </w:rPr>
        <w:t xml:space="preserve">　　　　　　　</w:t>
      </w:r>
      <w:r w:rsidR="0077240C" w:rsidRPr="0077240C">
        <w:rPr>
          <w:rFonts w:ascii="Century" w:eastAsia="ＭＳ 明朝" w:hAnsi="Century" w:cs="Times New Roman" w:hint="eastAsia"/>
          <w:sz w:val="22"/>
        </w:rPr>
        <w:t>ＴＥＬ</w:t>
      </w:r>
      <w:r w:rsidRPr="0077240C">
        <w:rPr>
          <w:rFonts w:ascii="Century" w:eastAsia="ＭＳ 明朝" w:hAnsi="Century" w:cs="Times New Roman" w:hint="eastAsia"/>
          <w:sz w:val="22"/>
        </w:rPr>
        <w:t xml:space="preserve">　　　　　　　　　　　　　　　</w:t>
      </w:r>
    </w:p>
    <w:p w:rsidR="00E83ADB" w:rsidRPr="0077240C" w:rsidRDefault="00E83ADB" w:rsidP="00E83ADB">
      <w:pPr>
        <w:ind w:left="225"/>
        <w:jc w:val="left"/>
        <w:rPr>
          <w:rFonts w:ascii="Century" w:eastAsia="ＭＳ 明朝" w:hAnsi="Century" w:cs="Times New Roman"/>
          <w:sz w:val="22"/>
        </w:rPr>
      </w:pPr>
    </w:p>
    <w:p w:rsidR="00E83ADB" w:rsidRPr="00E83ADB" w:rsidRDefault="00E83ADB" w:rsidP="00E83ADB">
      <w:pPr>
        <w:ind w:left="225"/>
        <w:jc w:val="left"/>
        <w:rPr>
          <w:rFonts w:ascii="Century" w:eastAsia="ＭＳ 明朝" w:hAnsi="Century" w:cs="Times New Roman"/>
          <w:sz w:val="22"/>
        </w:rPr>
      </w:pPr>
      <w:r w:rsidRPr="00E83ADB">
        <w:rPr>
          <w:rFonts w:ascii="Century" w:eastAsia="ＭＳ 明朝" w:hAnsi="Century" w:cs="Times New Roman" w:hint="eastAsia"/>
          <w:sz w:val="22"/>
        </w:rPr>
        <w:t>下記の建物に直結給水（□直結直圧式　□直結増圧式）をしたいので事前協議を申請します。</w:t>
      </w:r>
    </w:p>
    <w:bookmarkStart w:id="0" w:name="_MON_1547647746"/>
    <w:bookmarkEnd w:id="0"/>
    <w:p w:rsidR="00E83ADB" w:rsidRDefault="007D7066" w:rsidP="00E83ADB">
      <w:pPr>
        <w:jc w:val="left"/>
        <w:rPr>
          <w:rFonts w:ascii="Century" w:eastAsia="ＭＳ 明朝" w:hAnsi="Century" w:cs="Times New Roman"/>
          <w:sz w:val="22"/>
        </w:rPr>
      </w:pPr>
      <w:r w:rsidRPr="00E83ADB">
        <w:rPr>
          <w:rFonts w:ascii="Century" w:eastAsia="ＭＳ 明朝" w:hAnsi="Century" w:cs="Times New Roman"/>
          <w:sz w:val="22"/>
        </w:rPr>
        <w:object w:dxaOrig="9358" w:dyaOrig="6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8.75pt;height:310.5pt" o:ole="">
            <v:imagedata r:id="rId8" o:title=""/>
          </v:shape>
          <o:OLEObject Type="Embed" ProgID="Excel.Sheet.12" ShapeID="_x0000_i1031" DrawAspect="Content" ObjectID="_1619017686" r:id="rId9"/>
        </w:object>
      </w:r>
    </w:p>
    <w:p w:rsidR="00E83ADB" w:rsidRPr="00E83ADB" w:rsidRDefault="00E83ADB" w:rsidP="00E83ADB">
      <w:pPr>
        <w:jc w:val="left"/>
        <w:rPr>
          <w:rFonts w:ascii="Cambria Math" w:eastAsia="ＭＳ 明朝" w:hAnsi="Cambria Math" w:cs="Cambria Math"/>
          <w:sz w:val="22"/>
        </w:rPr>
      </w:pPr>
      <w:r w:rsidRPr="00E83ADB">
        <w:rPr>
          <w:rFonts w:ascii="Cambria Math" w:eastAsia="ＭＳ 明朝" w:hAnsi="Cambria Math" w:cs="Cambria Math" w:hint="eastAsia"/>
          <w:sz w:val="22"/>
        </w:rPr>
        <w:t>◎上記の必要事項を記載し、添付図面を提出すること。</w:t>
      </w:r>
    </w:p>
    <w:p w:rsidR="00ED6A3D" w:rsidRDefault="00E83ADB" w:rsidP="00E83ADB">
      <w:pPr>
        <w:jc w:val="left"/>
        <w:rPr>
          <w:rFonts w:ascii="Cambria Math" w:eastAsia="ＭＳ 明朝" w:hAnsi="Cambria Math" w:cs="Cambria Math"/>
          <w:sz w:val="22"/>
        </w:rPr>
      </w:pPr>
      <w:r w:rsidRPr="00E83ADB">
        <w:rPr>
          <w:rFonts w:ascii="Cambria Math" w:eastAsia="ＭＳ 明朝" w:hAnsi="Cambria Math" w:cs="Cambria Math" w:hint="eastAsia"/>
          <w:sz w:val="22"/>
        </w:rPr>
        <w:t>◎用途業態、給水戸数欄には、内訳を具体的に記載すること。</w:t>
      </w:r>
    </w:p>
    <w:p w:rsidR="0077240C" w:rsidRDefault="0077240C">
      <w:pPr>
        <w:widowControl/>
        <w:jc w:val="left"/>
        <w:rPr>
          <w:rFonts w:ascii="Cambria Math" w:eastAsia="ＭＳ 明朝" w:hAnsi="Cambria Math" w:cs="Cambria Math"/>
          <w:sz w:val="24"/>
          <w:szCs w:val="24"/>
        </w:rPr>
      </w:pPr>
      <w:r>
        <w:rPr>
          <w:rFonts w:ascii="Cambria Math" w:eastAsia="ＭＳ 明朝" w:hAnsi="Cambria Math" w:cs="Cambria Math"/>
          <w:sz w:val="24"/>
          <w:szCs w:val="24"/>
        </w:rPr>
        <w:br w:type="page"/>
      </w:r>
    </w:p>
    <w:p w:rsidR="00E83ADB" w:rsidRPr="00037476" w:rsidRDefault="007A2306" w:rsidP="00ED6A3D">
      <w:pPr>
        <w:widowControl/>
        <w:jc w:val="left"/>
        <w:rPr>
          <w:rFonts w:ascii="Cambria Math" w:eastAsia="ＭＳ 明朝" w:hAnsi="Cambria Math" w:cs="Cambria Math"/>
          <w:sz w:val="22"/>
        </w:rPr>
      </w:pPr>
      <w:r w:rsidRPr="00037476">
        <w:rPr>
          <w:rFonts w:ascii="Cambria Math" w:eastAsia="ＭＳ 明朝" w:hAnsi="Cambria Math" w:cs="Cambria Math" w:hint="eastAsia"/>
          <w:sz w:val="22"/>
        </w:rPr>
        <w:lastRenderedPageBreak/>
        <w:t>様式</w:t>
      </w:r>
      <w:r w:rsidR="00334864" w:rsidRPr="00037476">
        <w:rPr>
          <w:rFonts w:ascii="Cambria Math" w:eastAsia="ＭＳ 明朝" w:hAnsi="Cambria Math" w:cs="Cambria Math" w:hint="eastAsia"/>
          <w:sz w:val="22"/>
        </w:rPr>
        <w:t>第２号</w:t>
      </w:r>
    </w:p>
    <w:p w:rsidR="00334864" w:rsidRDefault="00334864" w:rsidP="00ED6A3D">
      <w:pPr>
        <w:widowControl/>
        <w:jc w:val="left"/>
        <w:rPr>
          <w:rFonts w:ascii="Cambria Math" w:eastAsia="ＭＳ 明朝" w:hAnsi="Cambria Math" w:cs="Cambria Math"/>
          <w:sz w:val="24"/>
          <w:szCs w:val="24"/>
        </w:rPr>
      </w:pPr>
    </w:p>
    <w:p w:rsidR="00334864" w:rsidRPr="00E33F2F" w:rsidRDefault="00E33F2F" w:rsidP="00E33F2F">
      <w:pPr>
        <w:widowControl/>
        <w:jc w:val="center"/>
        <w:rPr>
          <w:rFonts w:ascii="Cambria Math" w:eastAsia="ＭＳ 明朝" w:hAnsi="Cambria Math" w:cs="Cambria Math"/>
          <w:sz w:val="36"/>
          <w:szCs w:val="36"/>
        </w:rPr>
      </w:pPr>
      <w:r w:rsidRPr="00E33F2F">
        <w:rPr>
          <w:rFonts w:ascii="Cambria Math" w:eastAsia="ＭＳ 明朝" w:hAnsi="Cambria Math" w:cs="Cambria Math" w:hint="eastAsia"/>
          <w:sz w:val="36"/>
          <w:szCs w:val="36"/>
        </w:rPr>
        <w:t>直結給水事前調査結果書</w:t>
      </w:r>
    </w:p>
    <w:p w:rsidR="00E33F2F" w:rsidRDefault="00E33F2F" w:rsidP="00334864">
      <w:pPr>
        <w:widowControl/>
        <w:jc w:val="left"/>
        <w:rPr>
          <w:rFonts w:ascii="Cambria Math" w:eastAsia="ＭＳ 明朝" w:hAnsi="Cambria Math" w:cs="Cambria Math"/>
          <w:sz w:val="24"/>
          <w:szCs w:val="24"/>
        </w:rPr>
      </w:pPr>
    </w:p>
    <w:p w:rsidR="00334864" w:rsidRPr="00037476" w:rsidRDefault="007D7066" w:rsidP="00037476">
      <w:pPr>
        <w:widowControl/>
        <w:jc w:val="right"/>
        <w:rPr>
          <w:rFonts w:ascii="Cambria Math" w:eastAsia="ＭＳ 明朝" w:hAnsi="Cambria Math" w:cs="Cambria Math"/>
          <w:sz w:val="22"/>
        </w:rPr>
      </w:pPr>
      <w:r>
        <w:rPr>
          <w:rFonts w:ascii="Cambria Math" w:eastAsia="ＭＳ 明朝" w:hAnsi="Cambria Math" w:cs="Cambria Math" w:hint="eastAsia"/>
          <w:sz w:val="22"/>
        </w:rPr>
        <w:t>令和</w:t>
      </w:r>
      <w:r w:rsidR="00334864" w:rsidRPr="00037476">
        <w:rPr>
          <w:rFonts w:ascii="Cambria Math" w:eastAsia="ＭＳ 明朝" w:hAnsi="Cambria Math" w:cs="Cambria Math" w:hint="eastAsia"/>
          <w:sz w:val="22"/>
        </w:rPr>
        <w:t xml:space="preserve">　　　年　　　月　　　日</w:t>
      </w:r>
    </w:p>
    <w:p w:rsidR="00334864" w:rsidRPr="00037476" w:rsidRDefault="00334864" w:rsidP="00334864">
      <w:pPr>
        <w:widowControl/>
        <w:jc w:val="left"/>
        <w:rPr>
          <w:rFonts w:ascii="Cambria Math" w:eastAsia="ＭＳ 明朝" w:hAnsi="Cambria Math" w:cs="Cambria Math"/>
          <w:sz w:val="22"/>
        </w:rPr>
      </w:pPr>
    </w:p>
    <w:p w:rsidR="00CC5192" w:rsidRPr="00037476" w:rsidRDefault="00334864" w:rsidP="00E83ADB">
      <w:pPr>
        <w:rPr>
          <w:sz w:val="22"/>
        </w:rPr>
      </w:pPr>
      <w:r w:rsidRPr="00037476">
        <w:rPr>
          <w:rFonts w:hint="eastAsia"/>
          <w:sz w:val="22"/>
        </w:rPr>
        <w:t>水圧等事前調査の結果は、次のとおりです。</w:t>
      </w:r>
    </w:p>
    <w:p w:rsidR="00334864" w:rsidRPr="00037476" w:rsidRDefault="00334864" w:rsidP="00E83ADB">
      <w:pPr>
        <w:rPr>
          <w:sz w:val="22"/>
        </w:rPr>
      </w:pPr>
    </w:p>
    <w:bookmarkStart w:id="1" w:name="_MON_1547647763"/>
    <w:bookmarkEnd w:id="1"/>
    <w:p w:rsidR="00815414" w:rsidRDefault="007D7066" w:rsidP="00E83ADB">
      <w:r>
        <w:object w:dxaOrig="9786" w:dyaOrig="6842">
          <v:shape id="_x0000_i1035" type="#_x0000_t75" style="width:489.75pt;height:339pt" o:ole="">
            <v:imagedata r:id="rId10" o:title=""/>
          </v:shape>
          <o:OLEObject Type="Embed" ProgID="Excel.Sheet.12" ShapeID="_x0000_i1035" DrawAspect="Content" ObjectID="_1619017687" r:id="rId11"/>
        </w:object>
      </w:r>
    </w:p>
    <w:p w:rsidR="00815414" w:rsidRDefault="00815414">
      <w:pPr>
        <w:widowControl/>
        <w:jc w:val="left"/>
      </w:pPr>
      <w:r>
        <w:br w:type="page"/>
      </w:r>
    </w:p>
    <w:p w:rsidR="00815414" w:rsidRDefault="00943AFF" w:rsidP="00943AFF">
      <w:pPr>
        <w:rPr>
          <w:sz w:val="22"/>
        </w:rPr>
      </w:pPr>
      <w:r w:rsidRPr="00AF0CF3">
        <w:rPr>
          <w:rFonts w:hint="eastAsia"/>
          <w:sz w:val="22"/>
        </w:rPr>
        <w:lastRenderedPageBreak/>
        <w:t>様式第４号</w:t>
      </w:r>
    </w:p>
    <w:p w:rsidR="00DA51A3" w:rsidRPr="00DA51A3" w:rsidRDefault="00DA51A3" w:rsidP="00DA51A3">
      <w:pPr>
        <w:jc w:val="center"/>
        <w:rPr>
          <w:sz w:val="36"/>
        </w:rPr>
      </w:pPr>
      <w:r w:rsidRPr="00DA51A3">
        <w:rPr>
          <w:rFonts w:hint="eastAsia"/>
          <w:sz w:val="36"/>
        </w:rPr>
        <w:t>直結直圧式給水条件承諾書</w:t>
      </w:r>
    </w:p>
    <w:p w:rsidR="00943AFF" w:rsidRPr="00AF0CF3" w:rsidRDefault="007D7066" w:rsidP="008A57A6">
      <w:pPr>
        <w:jc w:val="right"/>
        <w:rPr>
          <w:sz w:val="22"/>
        </w:rPr>
      </w:pPr>
      <w:r>
        <w:rPr>
          <w:rFonts w:hint="eastAsia"/>
          <w:sz w:val="22"/>
        </w:rPr>
        <w:t>令和</w:t>
      </w:r>
      <w:r w:rsidR="00943AFF" w:rsidRPr="00AF0CF3">
        <w:rPr>
          <w:rFonts w:hint="eastAsia"/>
          <w:sz w:val="22"/>
        </w:rPr>
        <w:t xml:space="preserve">　　　年　　　月　　　日</w:t>
      </w:r>
    </w:p>
    <w:p w:rsidR="00943AFF" w:rsidRPr="00AF0CF3" w:rsidRDefault="00943AFF" w:rsidP="00943AFF">
      <w:pPr>
        <w:rPr>
          <w:sz w:val="22"/>
        </w:rPr>
      </w:pPr>
      <w:r w:rsidRPr="00AF0CF3">
        <w:rPr>
          <w:rFonts w:hint="eastAsia"/>
          <w:sz w:val="22"/>
        </w:rPr>
        <w:t xml:space="preserve">利府町長　</w:t>
      </w:r>
      <w:r w:rsidR="00627D0C">
        <w:rPr>
          <w:rFonts w:hint="eastAsia"/>
          <w:sz w:val="22"/>
        </w:rPr>
        <w:t>熊</w:t>
      </w:r>
      <w:r w:rsidR="00627D0C">
        <w:rPr>
          <w:rFonts w:hint="eastAsia"/>
          <w:sz w:val="22"/>
        </w:rPr>
        <w:t xml:space="preserve"> </w:t>
      </w:r>
      <w:r w:rsidR="00627D0C">
        <w:rPr>
          <w:rFonts w:hint="eastAsia"/>
          <w:sz w:val="22"/>
        </w:rPr>
        <w:t>谷</w:t>
      </w:r>
      <w:r w:rsidR="00627D0C">
        <w:rPr>
          <w:rFonts w:hint="eastAsia"/>
          <w:sz w:val="22"/>
        </w:rPr>
        <w:t xml:space="preserve">   </w:t>
      </w:r>
      <w:r w:rsidR="00627D0C">
        <w:rPr>
          <w:rFonts w:hint="eastAsia"/>
          <w:sz w:val="22"/>
        </w:rPr>
        <w:t>大</w:t>
      </w:r>
      <w:r w:rsidR="003E5064">
        <w:rPr>
          <w:rFonts w:hint="eastAsia"/>
          <w:sz w:val="22"/>
        </w:rPr>
        <w:t xml:space="preserve">   </w:t>
      </w:r>
      <w:r w:rsidRPr="00AF0CF3">
        <w:rPr>
          <w:rFonts w:hint="eastAsia"/>
          <w:sz w:val="22"/>
        </w:rPr>
        <w:t>殿</w:t>
      </w:r>
    </w:p>
    <w:bookmarkStart w:id="2" w:name="_MON_1511173832"/>
    <w:bookmarkEnd w:id="2"/>
    <w:p w:rsidR="00B87D81" w:rsidRDefault="000874ED" w:rsidP="00943AFF">
      <w:pPr>
        <w:rPr>
          <w:sz w:val="24"/>
          <w:szCs w:val="24"/>
        </w:rPr>
      </w:pPr>
      <w:r>
        <w:rPr>
          <w:sz w:val="24"/>
          <w:szCs w:val="24"/>
        </w:rPr>
        <w:object w:dxaOrig="9577" w:dyaOrig="3282">
          <v:shape id="_x0000_i1027" type="#_x0000_t75" style="width:475.5pt;height:165.75pt" o:ole="">
            <v:imagedata r:id="rId12" o:title=""/>
          </v:shape>
          <o:OLEObject Type="Embed" ProgID="Excel.Sheet.12" ShapeID="_x0000_i1027" DrawAspect="Content" ObjectID="_1619017688" r:id="rId13"/>
        </w:object>
      </w:r>
    </w:p>
    <w:p w:rsidR="00B87D81" w:rsidRPr="008A57A6" w:rsidRDefault="00B87D81" w:rsidP="00B87D81">
      <w:pPr>
        <w:rPr>
          <w:sz w:val="22"/>
        </w:rPr>
      </w:pPr>
      <w:r w:rsidRPr="008A57A6">
        <w:rPr>
          <w:rFonts w:hint="eastAsia"/>
          <w:sz w:val="22"/>
        </w:rPr>
        <w:t>直結直圧式給水をするにあたり、下記の条件を承諾いたします。</w:t>
      </w:r>
    </w:p>
    <w:p w:rsidR="00B87D81" w:rsidRPr="008A57A6" w:rsidRDefault="00B87D81" w:rsidP="00B87D81">
      <w:pPr>
        <w:jc w:val="center"/>
        <w:rPr>
          <w:sz w:val="22"/>
        </w:rPr>
      </w:pPr>
      <w:r w:rsidRPr="008A57A6">
        <w:rPr>
          <w:rFonts w:hint="eastAsia"/>
          <w:sz w:val="22"/>
        </w:rPr>
        <w:t>記</w:t>
      </w:r>
    </w:p>
    <w:p w:rsidR="00B87D81" w:rsidRPr="008A57A6" w:rsidRDefault="00B87D81" w:rsidP="00B87D81">
      <w:pPr>
        <w:pStyle w:val="aa"/>
        <w:numPr>
          <w:ilvl w:val="0"/>
          <w:numId w:val="4"/>
        </w:numPr>
        <w:ind w:leftChars="0"/>
        <w:rPr>
          <w:sz w:val="22"/>
        </w:rPr>
      </w:pPr>
      <w:r w:rsidRPr="008A57A6">
        <w:rPr>
          <w:rFonts w:hint="eastAsia"/>
          <w:sz w:val="22"/>
        </w:rPr>
        <w:t>使用者等への周知</w:t>
      </w:r>
    </w:p>
    <w:p w:rsidR="00B87D81" w:rsidRPr="008A57A6" w:rsidRDefault="00B87D81" w:rsidP="00B87D81">
      <w:pPr>
        <w:ind w:left="720"/>
        <w:rPr>
          <w:sz w:val="22"/>
        </w:rPr>
      </w:pPr>
      <w:r w:rsidRPr="008A57A6">
        <w:rPr>
          <w:rFonts w:hint="eastAsia"/>
          <w:sz w:val="22"/>
        </w:rPr>
        <w:t>次の特徴を理解し、使用者等に周知いたします。</w:t>
      </w:r>
    </w:p>
    <w:p w:rsidR="00B87D81" w:rsidRPr="008A57A6" w:rsidRDefault="00B87D81" w:rsidP="00B87D81">
      <w:pPr>
        <w:pStyle w:val="aa"/>
        <w:numPr>
          <w:ilvl w:val="0"/>
          <w:numId w:val="5"/>
        </w:numPr>
        <w:ind w:leftChars="0"/>
        <w:rPr>
          <w:sz w:val="22"/>
        </w:rPr>
      </w:pPr>
      <w:r w:rsidRPr="008A57A6">
        <w:rPr>
          <w:rFonts w:hint="eastAsia"/>
          <w:sz w:val="22"/>
        </w:rPr>
        <w:t>水圧低下に伴い出水不良等が生じた場合には、非常用水栓を使用いたします。</w:t>
      </w:r>
    </w:p>
    <w:p w:rsidR="00B87D81" w:rsidRPr="008A57A6" w:rsidRDefault="00B87D81" w:rsidP="00B87D81">
      <w:pPr>
        <w:pStyle w:val="aa"/>
        <w:numPr>
          <w:ilvl w:val="0"/>
          <w:numId w:val="5"/>
        </w:numPr>
        <w:ind w:leftChars="0"/>
        <w:rPr>
          <w:sz w:val="22"/>
        </w:rPr>
      </w:pPr>
      <w:r w:rsidRPr="008A57A6">
        <w:rPr>
          <w:rFonts w:hint="eastAsia"/>
          <w:sz w:val="22"/>
        </w:rPr>
        <w:t>計画的な断水及び緊急的な断水の際に、水の使用が出来なくなることを承諾いたします。</w:t>
      </w:r>
    </w:p>
    <w:p w:rsidR="00B87D81" w:rsidRPr="008A57A6" w:rsidRDefault="00B87D81" w:rsidP="00B87D81">
      <w:pPr>
        <w:pStyle w:val="aa"/>
        <w:numPr>
          <w:ilvl w:val="0"/>
          <w:numId w:val="4"/>
        </w:numPr>
        <w:ind w:leftChars="0"/>
        <w:rPr>
          <w:sz w:val="22"/>
        </w:rPr>
      </w:pPr>
      <w:r w:rsidRPr="008A57A6">
        <w:rPr>
          <w:rFonts w:hint="eastAsia"/>
          <w:sz w:val="22"/>
        </w:rPr>
        <w:t>用途の変更について</w:t>
      </w:r>
    </w:p>
    <w:p w:rsidR="00B87D81" w:rsidRPr="008A57A6" w:rsidRDefault="00B87D81" w:rsidP="008620B4">
      <w:pPr>
        <w:ind w:left="639" w:hangingChars="300" w:hanging="639"/>
        <w:rPr>
          <w:sz w:val="22"/>
        </w:rPr>
      </w:pPr>
      <w:r w:rsidRPr="008A57A6">
        <w:rPr>
          <w:rFonts w:hint="eastAsia"/>
          <w:sz w:val="22"/>
        </w:rPr>
        <w:t xml:space="preserve">　　　　直結給水建築物申請において、許可された用途内容の変更はいたしません。また、建築物の改造工事を行う場合には、事前に</w:t>
      </w:r>
      <w:r w:rsidR="00684BA3" w:rsidRPr="008A57A6">
        <w:rPr>
          <w:rFonts w:hint="eastAsia"/>
          <w:sz w:val="22"/>
        </w:rPr>
        <w:t>協議をいたします。</w:t>
      </w:r>
    </w:p>
    <w:p w:rsidR="005F7695" w:rsidRPr="008A57A6" w:rsidRDefault="005F7695" w:rsidP="005F7695">
      <w:pPr>
        <w:pStyle w:val="aa"/>
        <w:numPr>
          <w:ilvl w:val="0"/>
          <w:numId w:val="4"/>
        </w:numPr>
        <w:ind w:leftChars="0"/>
        <w:rPr>
          <w:sz w:val="22"/>
        </w:rPr>
      </w:pPr>
      <w:r w:rsidRPr="008A57A6">
        <w:rPr>
          <w:rFonts w:hint="eastAsia"/>
          <w:sz w:val="22"/>
        </w:rPr>
        <w:t>損害</w:t>
      </w:r>
      <w:r w:rsidR="0039632D">
        <w:rPr>
          <w:rFonts w:hint="eastAsia"/>
          <w:sz w:val="22"/>
        </w:rPr>
        <w:t>の</w:t>
      </w:r>
      <w:r w:rsidRPr="008A57A6">
        <w:rPr>
          <w:rFonts w:hint="eastAsia"/>
          <w:sz w:val="22"/>
        </w:rPr>
        <w:t>賠償について</w:t>
      </w:r>
    </w:p>
    <w:p w:rsidR="005F7695" w:rsidRPr="008A57A6" w:rsidRDefault="005F7695" w:rsidP="005F7695">
      <w:pPr>
        <w:pStyle w:val="aa"/>
        <w:ind w:leftChars="0" w:left="720"/>
        <w:rPr>
          <w:sz w:val="22"/>
        </w:rPr>
      </w:pPr>
      <w:r w:rsidRPr="008A57A6">
        <w:rPr>
          <w:rFonts w:hint="eastAsia"/>
          <w:sz w:val="22"/>
        </w:rPr>
        <w:t xml:space="preserve">　直結直圧式給水による逆流または漏水等が発生し、</w:t>
      </w:r>
      <w:r w:rsidR="005F356D">
        <w:rPr>
          <w:rFonts w:hint="eastAsia"/>
          <w:sz w:val="22"/>
        </w:rPr>
        <w:t>上下水道課</w:t>
      </w:r>
      <w:r w:rsidRPr="008A57A6">
        <w:rPr>
          <w:rFonts w:hint="eastAsia"/>
          <w:sz w:val="22"/>
        </w:rPr>
        <w:t>若しくはその他の使用者等に損害を与えた場合は、責任をもって補償いたします。</w:t>
      </w:r>
    </w:p>
    <w:p w:rsidR="005F7695" w:rsidRPr="008A57A6" w:rsidRDefault="005F7695" w:rsidP="005F7695">
      <w:pPr>
        <w:pStyle w:val="aa"/>
        <w:numPr>
          <w:ilvl w:val="0"/>
          <w:numId w:val="4"/>
        </w:numPr>
        <w:ind w:leftChars="0"/>
        <w:rPr>
          <w:sz w:val="22"/>
        </w:rPr>
      </w:pPr>
      <w:r w:rsidRPr="008A57A6">
        <w:rPr>
          <w:rFonts w:hint="eastAsia"/>
          <w:sz w:val="22"/>
        </w:rPr>
        <w:t>管理人等の変更届について</w:t>
      </w:r>
    </w:p>
    <w:p w:rsidR="005F7695" w:rsidRPr="008A57A6" w:rsidRDefault="005F7695" w:rsidP="005F7695">
      <w:pPr>
        <w:pStyle w:val="aa"/>
        <w:ind w:leftChars="0" w:left="720"/>
        <w:rPr>
          <w:sz w:val="22"/>
        </w:rPr>
      </w:pPr>
      <w:r w:rsidRPr="008A57A6">
        <w:rPr>
          <w:rFonts w:hint="eastAsia"/>
          <w:sz w:val="22"/>
        </w:rPr>
        <w:t xml:space="preserve">　直結直圧式給水の</w:t>
      </w:r>
      <w:r w:rsidR="00A16A2A" w:rsidRPr="008A57A6">
        <w:rPr>
          <w:rFonts w:hint="eastAsia"/>
          <w:sz w:val="22"/>
        </w:rPr>
        <w:t>所有者または管理人を変更するときは、変更後の所有者または管理人にこの装置が条件付きのものであることを周知し、本様式により</w:t>
      </w:r>
      <w:r w:rsidR="005F356D">
        <w:rPr>
          <w:rFonts w:hint="eastAsia"/>
          <w:sz w:val="22"/>
        </w:rPr>
        <w:t>上下水道課</w:t>
      </w:r>
      <w:r w:rsidR="00A16A2A" w:rsidRPr="008A57A6">
        <w:rPr>
          <w:rFonts w:hint="eastAsia"/>
          <w:sz w:val="22"/>
        </w:rPr>
        <w:t>に届けます。</w:t>
      </w:r>
    </w:p>
    <w:p w:rsidR="00AF0CF3" w:rsidRDefault="00AF0CF3" w:rsidP="00A16A2A">
      <w:pPr>
        <w:pStyle w:val="aa"/>
        <w:numPr>
          <w:ilvl w:val="0"/>
          <w:numId w:val="4"/>
        </w:numPr>
        <w:ind w:leftChars="0"/>
        <w:rPr>
          <w:sz w:val="22"/>
        </w:rPr>
      </w:pPr>
      <w:r>
        <w:rPr>
          <w:rFonts w:hint="eastAsia"/>
          <w:sz w:val="22"/>
        </w:rPr>
        <w:t>既設配管使用の責任について</w:t>
      </w:r>
    </w:p>
    <w:p w:rsidR="00A16A2A" w:rsidRPr="008A57A6" w:rsidRDefault="00A16A2A" w:rsidP="00AF0CF3">
      <w:pPr>
        <w:pStyle w:val="aa"/>
        <w:ind w:leftChars="0" w:left="720" w:firstLineChars="100" w:firstLine="213"/>
        <w:rPr>
          <w:sz w:val="22"/>
        </w:rPr>
      </w:pPr>
      <w:r w:rsidRPr="008A57A6">
        <w:rPr>
          <w:rFonts w:hint="eastAsia"/>
          <w:sz w:val="22"/>
        </w:rPr>
        <w:t>既設配管の受水槽以下の装置を使用し、直結直圧式給水に変更した場合、これに起因する漏水等の事故については、所有者（設置者）または使用者等の責任において解決するとともに、</w:t>
      </w:r>
      <w:r w:rsidR="005F356D">
        <w:rPr>
          <w:rFonts w:hint="eastAsia"/>
          <w:sz w:val="22"/>
        </w:rPr>
        <w:t>上下水道課</w:t>
      </w:r>
      <w:r w:rsidRPr="008A57A6">
        <w:rPr>
          <w:rFonts w:hint="eastAsia"/>
          <w:sz w:val="22"/>
        </w:rPr>
        <w:t>の指導により速やかに改善します。</w:t>
      </w:r>
    </w:p>
    <w:p w:rsidR="00A16A2A" w:rsidRPr="008A57A6" w:rsidRDefault="00A16A2A" w:rsidP="00A16A2A">
      <w:pPr>
        <w:pStyle w:val="aa"/>
        <w:numPr>
          <w:ilvl w:val="0"/>
          <w:numId w:val="4"/>
        </w:numPr>
        <w:ind w:leftChars="0"/>
        <w:rPr>
          <w:sz w:val="22"/>
        </w:rPr>
      </w:pPr>
      <w:r w:rsidRPr="008A57A6">
        <w:rPr>
          <w:rFonts w:hint="eastAsia"/>
          <w:sz w:val="22"/>
        </w:rPr>
        <w:t>メーター交換時の措置</w:t>
      </w:r>
    </w:p>
    <w:p w:rsidR="00A16A2A" w:rsidRPr="008A57A6" w:rsidRDefault="00A16A2A" w:rsidP="00A16A2A">
      <w:pPr>
        <w:pStyle w:val="aa"/>
        <w:ind w:leftChars="0" w:left="720"/>
        <w:rPr>
          <w:sz w:val="22"/>
        </w:rPr>
      </w:pPr>
      <w:r w:rsidRPr="008A57A6">
        <w:rPr>
          <w:rFonts w:hint="eastAsia"/>
          <w:sz w:val="22"/>
        </w:rPr>
        <w:t xml:space="preserve">　計量法に基づく水道メーターの取替え及び水道メーターの異常等による取替えの際には、</w:t>
      </w:r>
      <w:r w:rsidR="005F356D">
        <w:rPr>
          <w:rFonts w:hint="eastAsia"/>
          <w:sz w:val="22"/>
        </w:rPr>
        <w:t>上下水道課</w:t>
      </w:r>
      <w:r w:rsidRPr="008A57A6">
        <w:rPr>
          <w:rFonts w:hint="eastAsia"/>
          <w:sz w:val="22"/>
        </w:rPr>
        <w:t>に協力し断水すること承諾します。</w:t>
      </w:r>
    </w:p>
    <w:p w:rsidR="00A16A2A" w:rsidRPr="008A57A6" w:rsidRDefault="00A16A2A" w:rsidP="00A16A2A">
      <w:pPr>
        <w:pStyle w:val="aa"/>
        <w:numPr>
          <w:ilvl w:val="0"/>
          <w:numId w:val="4"/>
        </w:numPr>
        <w:ind w:leftChars="0"/>
        <w:rPr>
          <w:sz w:val="22"/>
        </w:rPr>
      </w:pPr>
      <w:r w:rsidRPr="008A57A6">
        <w:rPr>
          <w:rFonts w:hint="eastAsia"/>
          <w:sz w:val="22"/>
        </w:rPr>
        <w:t>条例・規程の厳守</w:t>
      </w:r>
    </w:p>
    <w:p w:rsidR="00A16A2A" w:rsidRPr="008A57A6" w:rsidRDefault="00A16A2A" w:rsidP="00A16A2A">
      <w:pPr>
        <w:pStyle w:val="aa"/>
        <w:ind w:leftChars="0" w:left="720"/>
        <w:rPr>
          <w:sz w:val="22"/>
        </w:rPr>
      </w:pPr>
      <w:r w:rsidRPr="008A57A6">
        <w:rPr>
          <w:rFonts w:hint="eastAsia"/>
          <w:sz w:val="22"/>
        </w:rPr>
        <w:t xml:space="preserve">　上記各項の</w:t>
      </w:r>
      <w:r w:rsidR="00AF0CF3">
        <w:rPr>
          <w:rFonts w:hint="eastAsia"/>
          <w:sz w:val="22"/>
        </w:rPr>
        <w:t>他、取扱い上必要な事項は、利府町水道事業給水条例・同施</w:t>
      </w:r>
      <w:r w:rsidR="00FE4E1C">
        <w:rPr>
          <w:rFonts w:hint="eastAsia"/>
          <w:sz w:val="22"/>
        </w:rPr>
        <w:t>行</w:t>
      </w:r>
      <w:r w:rsidR="00AF0CF3">
        <w:rPr>
          <w:rFonts w:hint="eastAsia"/>
          <w:sz w:val="22"/>
        </w:rPr>
        <w:t>規程を厳</w:t>
      </w:r>
      <w:r w:rsidRPr="008A57A6">
        <w:rPr>
          <w:rFonts w:hint="eastAsia"/>
          <w:sz w:val="22"/>
        </w:rPr>
        <w:t>守して施</w:t>
      </w:r>
      <w:r w:rsidR="00D80441">
        <w:rPr>
          <w:rFonts w:hint="eastAsia"/>
          <w:sz w:val="22"/>
        </w:rPr>
        <w:t>工</w:t>
      </w:r>
      <w:r w:rsidRPr="008A57A6">
        <w:rPr>
          <w:rFonts w:hint="eastAsia"/>
          <w:sz w:val="22"/>
        </w:rPr>
        <w:t>いたします。</w:t>
      </w:r>
    </w:p>
    <w:p w:rsidR="008A57A6" w:rsidRPr="008A57A6" w:rsidRDefault="008A57A6" w:rsidP="00A16A2A">
      <w:pPr>
        <w:pStyle w:val="aa"/>
        <w:ind w:leftChars="0" w:left="720"/>
        <w:rPr>
          <w:sz w:val="22"/>
        </w:rPr>
      </w:pPr>
      <w:r w:rsidRPr="008A57A6">
        <w:rPr>
          <w:rFonts w:hint="eastAsia"/>
          <w:sz w:val="22"/>
        </w:rPr>
        <w:t>（給水装置は利府町水道事業給水条例</w:t>
      </w:r>
      <w:r w:rsidR="00AF0CF3">
        <w:rPr>
          <w:rFonts w:hint="eastAsia"/>
          <w:sz w:val="22"/>
        </w:rPr>
        <w:t>第２５条により、管理上の責任は所有者、使用者の方々にあります</w:t>
      </w:r>
      <w:r w:rsidRPr="008A57A6">
        <w:rPr>
          <w:rFonts w:hint="eastAsia"/>
          <w:sz w:val="22"/>
        </w:rPr>
        <w:t>。）</w:t>
      </w:r>
    </w:p>
    <w:p w:rsidR="008A57A6" w:rsidRPr="008A57A6" w:rsidRDefault="008A57A6" w:rsidP="008A57A6">
      <w:pPr>
        <w:pStyle w:val="aa"/>
        <w:numPr>
          <w:ilvl w:val="0"/>
          <w:numId w:val="4"/>
        </w:numPr>
        <w:ind w:leftChars="0"/>
        <w:rPr>
          <w:sz w:val="22"/>
        </w:rPr>
      </w:pPr>
      <w:r w:rsidRPr="008A57A6">
        <w:rPr>
          <w:rFonts w:hint="eastAsia"/>
          <w:sz w:val="22"/>
        </w:rPr>
        <w:t>その他</w:t>
      </w:r>
    </w:p>
    <w:p w:rsidR="008A57A6" w:rsidRPr="008A57A6" w:rsidRDefault="008A57A6" w:rsidP="008A57A6">
      <w:pPr>
        <w:pStyle w:val="aa"/>
        <w:numPr>
          <w:ilvl w:val="0"/>
          <w:numId w:val="6"/>
        </w:numPr>
        <w:ind w:leftChars="0"/>
        <w:rPr>
          <w:sz w:val="22"/>
        </w:rPr>
      </w:pPr>
      <w:r w:rsidRPr="008A57A6">
        <w:rPr>
          <w:rFonts w:hint="eastAsia"/>
          <w:sz w:val="22"/>
        </w:rPr>
        <w:t xml:space="preserve">　</w:t>
      </w:r>
      <w:r w:rsidR="005A0350">
        <w:rPr>
          <w:rFonts w:hint="eastAsia"/>
          <w:sz w:val="22"/>
        </w:rPr>
        <w:t>上下水道課</w:t>
      </w:r>
      <w:r w:rsidRPr="008A57A6">
        <w:rPr>
          <w:rFonts w:hint="eastAsia"/>
          <w:sz w:val="22"/>
        </w:rPr>
        <w:t>が行う水量・水圧・漏水防止等の調査について協力いたします。</w:t>
      </w:r>
    </w:p>
    <w:p w:rsidR="008A57A6" w:rsidRPr="004444E1" w:rsidRDefault="008A57A6" w:rsidP="004444E1">
      <w:pPr>
        <w:pStyle w:val="aa"/>
        <w:numPr>
          <w:ilvl w:val="0"/>
          <w:numId w:val="6"/>
        </w:numPr>
        <w:ind w:leftChars="0"/>
        <w:rPr>
          <w:sz w:val="22"/>
        </w:rPr>
      </w:pPr>
      <w:r w:rsidRPr="008A57A6">
        <w:rPr>
          <w:rFonts w:hint="eastAsia"/>
          <w:sz w:val="22"/>
        </w:rPr>
        <w:t xml:space="preserve">　オートロックマンション等の検針及びメーター交換業務時の入館について協力いたします。</w:t>
      </w:r>
    </w:p>
    <w:p w:rsidR="0039632D" w:rsidRDefault="0039632D">
      <w:pPr>
        <w:widowControl/>
        <w:jc w:val="left"/>
        <w:rPr>
          <w:sz w:val="22"/>
        </w:rPr>
      </w:pPr>
      <w:r>
        <w:rPr>
          <w:sz w:val="22"/>
        </w:rPr>
        <w:br w:type="page"/>
      </w:r>
    </w:p>
    <w:p w:rsidR="008A57A6" w:rsidRDefault="00C6712D" w:rsidP="008A57A6">
      <w:pPr>
        <w:rPr>
          <w:sz w:val="22"/>
        </w:rPr>
      </w:pPr>
      <w:r>
        <w:rPr>
          <w:rFonts w:hint="eastAsia"/>
          <w:sz w:val="22"/>
        </w:rPr>
        <w:lastRenderedPageBreak/>
        <w:t>様式</w:t>
      </w:r>
      <w:r w:rsidR="008620B4">
        <w:rPr>
          <w:rFonts w:hint="eastAsia"/>
          <w:sz w:val="22"/>
        </w:rPr>
        <w:t>第５</w:t>
      </w:r>
      <w:r>
        <w:rPr>
          <w:rFonts w:hint="eastAsia"/>
          <w:sz w:val="22"/>
        </w:rPr>
        <w:t>号</w:t>
      </w:r>
    </w:p>
    <w:p w:rsidR="00DA51A3" w:rsidRPr="00DA51A3" w:rsidRDefault="00DA51A3" w:rsidP="00DA51A3">
      <w:pPr>
        <w:jc w:val="center"/>
        <w:rPr>
          <w:sz w:val="36"/>
          <w:szCs w:val="36"/>
        </w:rPr>
      </w:pPr>
      <w:r w:rsidRPr="00DA51A3">
        <w:rPr>
          <w:rFonts w:hint="eastAsia"/>
          <w:sz w:val="36"/>
          <w:szCs w:val="36"/>
        </w:rPr>
        <w:t>直結増圧式給水条件承諾書</w:t>
      </w:r>
    </w:p>
    <w:p w:rsidR="003D5976" w:rsidRDefault="007D7066" w:rsidP="005A3A06">
      <w:pPr>
        <w:jc w:val="right"/>
        <w:rPr>
          <w:sz w:val="22"/>
        </w:rPr>
      </w:pPr>
      <w:r>
        <w:rPr>
          <w:rFonts w:hint="eastAsia"/>
          <w:sz w:val="22"/>
        </w:rPr>
        <w:t>令和</w:t>
      </w:r>
      <w:r w:rsidR="003D5976">
        <w:rPr>
          <w:rFonts w:hint="eastAsia"/>
          <w:sz w:val="22"/>
        </w:rPr>
        <w:t xml:space="preserve">　　　年　　　月　　　日</w:t>
      </w:r>
    </w:p>
    <w:p w:rsidR="003E5064" w:rsidRPr="00AF0CF3" w:rsidRDefault="003E5064" w:rsidP="003E5064">
      <w:pPr>
        <w:rPr>
          <w:sz w:val="22"/>
        </w:rPr>
      </w:pPr>
      <w:r w:rsidRPr="00AF0CF3">
        <w:rPr>
          <w:rFonts w:hint="eastAsia"/>
          <w:sz w:val="22"/>
        </w:rPr>
        <w:t xml:space="preserve">利府町長　</w:t>
      </w:r>
      <w:r w:rsidR="00627D0C">
        <w:rPr>
          <w:rFonts w:hint="eastAsia"/>
          <w:sz w:val="22"/>
        </w:rPr>
        <w:t>熊</w:t>
      </w:r>
      <w:r w:rsidR="00627D0C">
        <w:rPr>
          <w:rFonts w:hint="eastAsia"/>
          <w:sz w:val="22"/>
        </w:rPr>
        <w:t xml:space="preserve"> </w:t>
      </w:r>
      <w:r w:rsidR="00627D0C">
        <w:rPr>
          <w:rFonts w:hint="eastAsia"/>
          <w:sz w:val="22"/>
        </w:rPr>
        <w:t>谷</w:t>
      </w:r>
      <w:r w:rsidR="00627D0C">
        <w:rPr>
          <w:rFonts w:hint="eastAsia"/>
          <w:sz w:val="22"/>
        </w:rPr>
        <w:t xml:space="preserve">   </w:t>
      </w:r>
      <w:r w:rsidR="00627D0C">
        <w:rPr>
          <w:rFonts w:hint="eastAsia"/>
          <w:sz w:val="22"/>
        </w:rPr>
        <w:t>大</w:t>
      </w:r>
      <w:r>
        <w:rPr>
          <w:rFonts w:hint="eastAsia"/>
          <w:sz w:val="22"/>
        </w:rPr>
        <w:t xml:space="preserve">   </w:t>
      </w:r>
      <w:r w:rsidRPr="00AF0CF3">
        <w:rPr>
          <w:rFonts w:hint="eastAsia"/>
          <w:sz w:val="22"/>
        </w:rPr>
        <w:t>殿</w:t>
      </w:r>
    </w:p>
    <w:tbl>
      <w:tblPr>
        <w:tblW w:w="9776" w:type="dxa"/>
        <w:tblCellMar>
          <w:left w:w="99" w:type="dxa"/>
          <w:right w:w="99" w:type="dxa"/>
        </w:tblCellMar>
        <w:tblLook w:val="04A0" w:firstRow="1" w:lastRow="0" w:firstColumn="1" w:lastColumn="0" w:noHBand="0" w:noVBand="1"/>
      </w:tblPr>
      <w:tblGrid>
        <w:gridCol w:w="2600"/>
        <w:gridCol w:w="2600"/>
        <w:gridCol w:w="2600"/>
        <w:gridCol w:w="1976"/>
      </w:tblGrid>
      <w:tr w:rsidR="003D5976" w:rsidRPr="003D5976" w:rsidTr="005A3A06">
        <w:trPr>
          <w:trHeight w:val="402"/>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976" w:rsidRPr="003D5976" w:rsidRDefault="003D5976" w:rsidP="004444E1">
            <w:pPr>
              <w:widowControl/>
              <w:jc w:val="distribute"/>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事前協議受付番号</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18639C">
            <w:pPr>
              <w:widowControl/>
              <w:jc w:val="center"/>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第　　</w:t>
            </w:r>
            <w:r>
              <w:rPr>
                <w:rFonts w:ascii="Mincho" w:eastAsia="Mincho" w:hAnsi="ＭＳ Ｐゴシック" w:cs="ＭＳ Ｐゴシック" w:hint="eastAsia"/>
                <w:color w:val="000000"/>
                <w:kern w:val="0"/>
                <w:sz w:val="22"/>
              </w:rPr>
              <w:t xml:space="preserve">　</w:t>
            </w:r>
            <w:r w:rsidRPr="003D5976">
              <w:rPr>
                <w:rFonts w:ascii="Mincho" w:eastAsia="Mincho" w:hAnsi="ＭＳ Ｐゴシック" w:cs="ＭＳ Ｐゴシック" w:hint="eastAsia"/>
                <w:color w:val="000000"/>
                <w:kern w:val="0"/>
                <w:sz w:val="22"/>
              </w:rPr>
              <w:t xml:space="preserve">　　　　号</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3D5976">
            <w:pPr>
              <w:widowControl/>
              <w:jc w:val="distribute"/>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承諾書受付番号</w:t>
            </w:r>
          </w:p>
        </w:tc>
        <w:tc>
          <w:tcPr>
            <w:tcW w:w="1976" w:type="dxa"/>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CA54C8" w:rsidP="003D5976">
            <w:pPr>
              <w:widowControl/>
              <w:jc w:val="distribute"/>
              <w:rPr>
                <w:rFonts w:ascii="Mincho" w:eastAsia="Mincho" w:hAnsi="ＭＳ Ｐゴシック" w:cs="ＭＳ Ｐゴシック"/>
                <w:color w:val="000000"/>
                <w:kern w:val="0"/>
                <w:sz w:val="22"/>
              </w:rPr>
            </w:pPr>
            <w:r>
              <w:rPr>
                <w:rFonts w:ascii="Mincho" w:eastAsia="Mincho" w:hAnsi="ＭＳ Ｐゴシック" w:cs="ＭＳ Ｐゴシック" w:hint="eastAsia"/>
                <w:color w:val="000000"/>
                <w:kern w:val="0"/>
                <w:sz w:val="22"/>
              </w:rPr>
              <w:t>第－</w:t>
            </w:r>
            <w:r w:rsidR="003D5976" w:rsidRPr="003D5976">
              <w:rPr>
                <w:rFonts w:ascii="Mincho" w:eastAsia="Mincho" w:hAnsi="ＭＳ Ｐゴシック" w:cs="ＭＳ Ｐゴシック" w:hint="eastAsia"/>
                <w:color w:val="000000"/>
                <w:kern w:val="0"/>
                <w:sz w:val="22"/>
              </w:rPr>
              <w:t>号</w:t>
            </w:r>
          </w:p>
        </w:tc>
      </w:tr>
      <w:tr w:rsidR="003D5976" w:rsidRPr="003D5976" w:rsidTr="005A3A06">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D5976" w:rsidRPr="003D5976" w:rsidRDefault="003D5976" w:rsidP="003D5976">
            <w:pPr>
              <w:widowControl/>
              <w:jc w:val="distribute"/>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建築場所</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0874ED">
            <w:pPr>
              <w:widowControl/>
              <w:jc w:val="lef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　</w:t>
            </w:r>
            <w:r w:rsidR="000874ED">
              <w:rPr>
                <w:rFonts w:ascii="Mincho" w:eastAsia="Mincho" w:hAnsi="ＭＳ Ｐゴシック" w:cs="ＭＳ Ｐゴシック" w:hint="eastAsia"/>
                <w:color w:val="000000"/>
                <w:kern w:val="0"/>
                <w:sz w:val="22"/>
              </w:rPr>
              <w:t>利府町</w:t>
            </w:r>
          </w:p>
        </w:tc>
      </w:tr>
      <w:tr w:rsidR="003D5976" w:rsidRPr="003D5976" w:rsidTr="005A3A06">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D5976" w:rsidRPr="003D5976" w:rsidRDefault="003D5976" w:rsidP="003D5976">
            <w:pPr>
              <w:widowControl/>
              <w:jc w:val="distribute"/>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建築名称</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0874ED">
            <w:pPr>
              <w:widowControl/>
              <w:jc w:val="lef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　</w:t>
            </w:r>
          </w:p>
        </w:tc>
      </w:tr>
      <w:tr w:rsidR="003D5976" w:rsidRPr="003D5976" w:rsidTr="005A3A06">
        <w:trPr>
          <w:trHeight w:val="402"/>
        </w:trPr>
        <w:tc>
          <w:tcPr>
            <w:tcW w:w="2600" w:type="dxa"/>
            <w:tcBorders>
              <w:top w:val="nil"/>
              <w:left w:val="single" w:sz="4" w:space="0" w:color="auto"/>
              <w:bottom w:val="nil"/>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所有者　</w:t>
            </w:r>
            <w:r>
              <w:rPr>
                <w:rFonts w:ascii="Mincho" w:eastAsia="Mincho" w:hAnsi="ＭＳ Ｐゴシック" w:cs="ＭＳ Ｐゴシック" w:hint="eastAsia"/>
                <w:color w:val="000000"/>
                <w:kern w:val="0"/>
                <w:sz w:val="22"/>
              </w:rPr>
              <w:t xml:space="preserve">　</w:t>
            </w:r>
            <w:r w:rsidRPr="003D5976">
              <w:rPr>
                <w:rFonts w:ascii="Mincho" w:eastAsia="Mincho" w:hAnsi="ＭＳ Ｐゴシック" w:cs="ＭＳ Ｐゴシック" w:hint="eastAsia"/>
                <w:color w:val="000000"/>
                <w:kern w:val="0"/>
                <w:sz w:val="22"/>
              </w:rPr>
              <w:t>住　 　　所</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0874ED">
            <w:pPr>
              <w:widowControl/>
              <w:jc w:val="lef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　</w:t>
            </w:r>
          </w:p>
        </w:tc>
      </w:tr>
      <w:tr w:rsidR="003D5976" w:rsidRPr="003D5976" w:rsidTr="005A3A06">
        <w:trPr>
          <w:trHeight w:val="402"/>
        </w:trPr>
        <w:tc>
          <w:tcPr>
            <w:tcW w:w="2600" w:type="dxa"/>
            <w:tcBorders>
              <w:top w:val="nil"/>
              <w:left w:val="single" w:sz="4" w:space="0" w:color="auto"/>
              <w:bottom w:val="nil"/>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氏　　 　名</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w:t>
            </w:r>
          </w:p>
        </w:tc>
      </w:tr>
      <w:tr w:rsidR="003D5976" w:rsidRPr="003D5976" w:rsidTr="005A3A06">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電 話 番 号</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5A3A06">
            <w:pPr>
              <w:widowControl/>
              <w:ind w:firstLineChars="1300" w:firstLine="2771"/>
              <w:jc w:val="left"/>
              <w:rPr>
                <w:rFonts w:ascii="Mincho" w:eastAsia="Mincho" w:hAnsi="ＭＳ Ｐゴシック" w:cs="ＭＳ Ｐゴシック"/>
                <w:color w:val="000000"/>
                <w:kern w:val="0"/>
                <w:sz w:val="22"/>
              </w:rPr>
            </w:pPr>
            <w:r>
              <w:rPr>
                <w:rFonts w:ascii="Mincho" w:eastAsia="Mincho" w:hAnsi="ＭＳ Ｐゴシック" w:cs="ＭＳ Ｐゴシック" w:hint="eastAsia"/>
                <w:color w:val="000000"/>
                <w:kern w:val="0"/>
                <w:sz w:val="22"/>
              </w:rPr>
              <w:t xml:space="preserve">ＴＥＬ　　　　－（　　　　）－　　　　</w:t>
            </w:r>
          </w:p>
        </w:tc>
      </w:tr>
      <w:tr w:rsidR="003D5976" w:rsidRPr="003D5976" w:rsidTr="005A3A06">
        <w:trPr>
          <w:trHeight w:val="402"/>
        </w:trPr>
        <w:tc>
          <w:tcPr>
            <w:tcW w:w="2600" w:type="dxa"/>
            <w:tcBorders>
              <w:top w:val="nil"/>
              <w:left w:val="single" w:sz="4" w:space="0" w:color="auto"/>
              <w:bottom w:val="nil"/>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管理人　</w:t>
            </w:r>
            <w:r>
              <w:rPr>
                <w:rFonts w:ascii="Mincho" w:eastAsia="Mincho" w:hAnsi="ＭＳ Ｐゴシック" w:cs="ＭＳ Ｐゴシック" w:hint="eastAsia"/>
                <w:color w:val="000000"/>
                <w:kern w:val="0"/>
                <w:sz w:val="22"/>
              </w:rPr>
              <w:t xml:space="preserve">　</w:t>
            </w:r>
            <w:r w:rsidRPr="003D5976">
              <w:rPr>
                <w:rFonts w:ascii="Mincho" w:eastAsia="Mincho" w:hAnsi="ＭＳ Ｐゴシック" w:cs="ＭＳ Ｐゴシック" w:hint="eastAsia"/>
                <w:color w:val="000000"/>
                <w:kern w:val="0"/>
                <w:sz w:val="22"/>
              </w:rPr>
              <w:t>住 　　　所</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3D5976">
            <w:pPr>
              <w:widowControl/>
              <w:jc w:val="center"/>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 xml:space="preserve">　</w:t>
            </w:r>
          </w:p>
        </w:tc>
      </w:tr>
      <w:tr w:rsidR="003D5976" w:rsidRPr="003D5976" w:rsidTr="005A3A06">
        <w:trPr>
          <w:trHeight w:val="402"/>
        </w:trPr>
        <w:tc>
          <w:tcPr>
            <w:tcW w:w="2600" w:type="dxa"/>
            <w:tcBorders>
              <w:top w:val="nil"/>
              <w:left w:val="single" w:sz="4" w:space="0" w:color="auto"/>
              <w:bottom w:val="nil"/>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氏 　　　名</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w:t>
            </w:r>
          </w:p>
        </w:tc>
      </w:tr>
      <w:tr w:rsidR="003D5976" w:rsidRPr="003D5976" w:rsidTr="005A3A06">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3D5976" w:rsidRPr="003D5976" w:rsidRDefault="003D5976" w:rsidP="003D5976">
            <w:pPr>
              <w:widowControl/>
              <w:jc w:val="right"/>
              <w:rPr>
                <w:rFonts w:ascii="Mincho" w:eastAsia="Mincho" w:hAnsi="ＭＳ Ｐゴシック" w:cs="ＭＳ Ｐゴシック"/>
                <w:color w:val="000000"/>
                <w:kern w:val="0"/>
                <w:sz w:val="22"/>
              </w:rPr>
            </w:pPr>
            <w:r w:rsidRPr="003D5976">
              <w:rPr>
                <w:rFonts w:ascii="Mincho" w:eastAsia="Mincho" w:hAnsi="ＭＳ Ｐゴシック" w:cs="ＭＳ Ｐゴシック" w:hint="eastAsia"/>
                <w:color w:val="000000"/>
                <w:kern w:val="0"/>
                <w:sz w:val="22"/>
              </w:rPr>
              <w:t>電 話 番 号</w:t>
            </w:r>
          </w:p>
        </w:tc>
        <w:tc>
          <w:tcPr>
            <w:tcW w:w="71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D5976" w:rsidRPr="003D5976" w:rsidRDefault="003D5976" w:rsidP="005A3A06">
            <w:pPr>
              <w:widowControl/>
              <w:ind w:firstLineChars="1300" w:firstLine="2771"/>
              <w:jc w:val="left"/>
              <w:rPr>
                <w:rFonts w:ascii="Mincho" w:eastAsia="Mincho" w:hAnsi="ＭＳ Ｐゴシック" w:cs="ＭＳ Ｐゴシック"/>
                <w:color w:val="000000"/>
                <w:kern w:val="0"/>
                <w:sz w:val="22"/>
              </w:rPr>
            </w:pPr>
            <w:r>
              <w:rPr>
                <w:rFonts w:ascii="Mincho" w:eastAsia="Mincho" w:hAnsi="ＭＳ Ｐゴシック" w:cs="ＭＳ Ｐゴシック" w:hint="eastAsia"/>
                <w:color w:val="000000"/>
                <w:kern w:val="0"/>
                <w:sz w:val="22"/>
              </w:rPr>
              <w:t xml:space="preserve">ＴＥＬ　　　　－（　　　　）－　　　　</w:t>
            </w:r>
          </w:p>
        </w:tc>
      </w:tr>
    </w:tbl>
    <w:p w:rsidR="003D5976" w:rsidRDefault="003D5976" w:rsidP="008A57A6">
      <w:pPr>
        <w:rPr>
          <w:sz w:val="22"/>
        </w:rPr>
      </w:pPr>
      <w:r>
        <w:rPr>
          <w:rFonts w:hint="eastAsia"/>
          <w:sz w:val="22"/>
        </w:rPr>
        <w:t>直結増圧設備を設置するにあたり、下記の条件を承諾いたします。</w:t>
      </w:r>
    </w:p>
    <w:p w:rsidR="003D5976" w:rsidRPr="005A3A06" w:rsidRDefault="003D5976" w:rsidP="003D5976">
      <w:pPr>
        <w:pStyle w:val="ab"/>
        <w:rPr>
          <w:sz w:val="21"/>
          <w:szCs w:val="21"/>
        </w:rPr>
      </w:pPr>
      <w:r w:rsidRPr="005A3A06">
        <w:rPr>
          <w:rFonts w:hint="eastAsia"/>
          <w:sz w:val="21"/>
          <w:szCs w:val="21"/>
        </w:rPr>
        <w:t>記</w:t>
      </w:r>
    </w:p>
    <w:p w:rsidR="003D5976" w:rsidRDefault="00701A87" w:rsidP="00701A87">
      <w:pPr>
        <w:pStyle w:val="aa"/>
        <w:numPr>
          <w:ilvl w:val="0"/>
          <w:numId w:val="7"/>
        </w:numPr>
        <w:ind w:leftChars="0"/>
      </w:pPr>
      <w:r>
        <w:rPr>
          <w:rFonts w:hint="eastAsia"/>
        </w:rPr>
        <w:t>使用者等への周知</w:t>
      </w:r>
    </w:p>
    <w:p w:rsidR="00701A87" w:rsidRDefault="00701A87" w:rsidP="00701A87">
      <w:pPr>
        <w:pStyle w:val="aa"/>
        <w:ind w:leftChars="0" w:left="420"/>
      </w:pPr>
      <w:r>
        <w:rPr>
          <w:rFonts w:hint="eastAsia"/>
        </w:rPr>
        <w:t>次の特徴を理解し、使用者等に周知いたします。</w:t>
      </w:r>
    </w:p>
    <w:p w:rsidR="00701A87" w:rsidRDefault="00701A87" w:rsidP="00701A87">
      <w:pPr>
        <w:pStyle w:val="aa"/>
        <w:numPr>
          <w:ilvl w:val="0"/>
          <w:numId w:val="8"/>
        </w:numPr>
        <w:ind w:leftChars="0"/>
      </w:pPr>
      <w:r>
        <w:rPr>
          <w:rFonts w:hint="eastAsia"/>
        </w:rPr>
        <w:t>停電や故障等により直結増圧設備が停止した時、または制限給水等により一時的な断水や水圧低下に伴う出水不良及び濁水が発生した時には、非常用水栓を使用いたします。</w:t>
      </w:r>
    </w:p>
    <w:p w:rsidR="00701A87" w:rsidRDefault="00701A87" w:rsidP="00701A87">
      <w:pPr>
        <w:pStyle w:val="aa"/>
        <w:numPr>
          <w:ilvl w:val="0"/>
          <w:numId w:val="8"/>
        </w:numPr>
        <w:ind w:leftChars="0"/>
      </w:pPr>
      <w:r>
        <w:rPr>
          <w:rFonts w:hint="eastAsia"/>
        </w:rPr>
        <w:t>計画的な断水及び緊急的な断水の際に、水の使用ができなくなることを承諾いたします。</w:t>
      </w:r>
    </w:p>
    <w:p w:rsidR="00701A87" w:rsidRDefault="00701A87" w:rsidP="00701A87">
      <w:pPr>
        <w:pStyle w:val="aa"/>
        <w:numPr>
          <w:ilvl w:val="0"/>
          <w:numId w:val="7"/>
        </w:numPr>
        <w:ind w:leftChars="0"/>
      </w:pPr>
      <w:r>
        <w:rPr>
          <w:rFonts w:hint="eastAsia"/>
        </w:rPr>
        <w:t>用途変更について</w:t>
      </w:r>
    </w:p>
    <w:p w:rsidR="00701A87" w:rsidRDefault="00701A87" w:rsidP="00701A87">
      <w:pPr>
        <w:pStyle w:val="aa"/>
        <w:ind w:leftChars="0" w:left="420"/>
      </w:pPr>
      <w:r>
        <w:rPr>
          <w:rFonts w:hint="eastAsia"/>
        </w:rPr>
        <w:t xml:space="preserve">　直結給水建築物申請において、許可された用途内容の変更はいたしません。また、建築物の改造工事を行う場合は、事前に協議をいたします。</w:t>
      </w:r>
    </w:p>
    <w:p w:rsidR="00701A87" w:rsidRDefault="00701A87" w:rsidP="00701A87">
      <w:pPr>
        <w:pStyle w:val="aa"/>
        <w:numPr>
          <w:ilvl w:val="0"/>
          <w:numId w:val="7"/>
        </w:numPr>
        <w:ind w:leftChars="0"/>
      </w:pPr>
      <w:r>
        <w:rPr>
          <w:rFonts w:hint="eastAsia"/>
        </w:rPr>
        <w:t>定期点検等について</w:t>
      </w:r>
    </w:p>
    <w:p w:rsidR="00701A87" w:rsidRDefault="00701A87" w:rsidP="00701A87">
      <w:pPr>
        <w:pStyle w:val="aa"/>
        <w:ind w:leftChars="0" w:left="420"/>
      </w:pPr>
      <w:r>
        <w:rPr>
          <w:rFonts w:hint="eastAsia"/>
        </w:rPr>
        <w:t xml:space="preserve">　直結増圧設備の</w:t>
      </w:r>
      <w:r w:rsidR="002832C7">
        <w:rPr>
          <w:rFonts w:hint="eastAsia"/>
        </w:rPr>
        <w:t>機能を適正に保つため、適宜、保守点検及び修理を行うとともに、１年以内毎に１回以上の定期点検を行います。</w:t>
      </w:r>
    </w:p>
    <w:p w:rsidR="002832C7" w:rsidRDefault="002832C7" w:rsidP="002832C7">
      <w:pPr>
        <w:pStyle w:val="aa"/>
        <w:numPr>
          <w:ilvl w:val="0"/>
          <w:numId w:val="7"/>
        </w:numPr>
        <w:ind w:leftChars="0"/>
      </w:pPr>
      <w:r>
        <w:rPr>
          <w:rFonts w:hint="eastAsia"/>
        </w:rPr>
        <w:t>損害の賠償について</w:t>
      </w:r>
    </w:p>
    <w:p w:rsidR="002832C7" w:rsidRDefault="002832C7" w:rsidP="002832C7">
      <w:pPr>
        <w:pStyle w:val="aa"/>
        <w:ind w:leftChars="0" w:left="420"/>
      </w:pPr>
      <w:r>
        <w:rPr>
          <w:rFonts w:hint="eastAsia"/>
        </w:rPr>
        <w:t xml:space="preserve">　直結増圧設備の設置に起因して、逆流または漏水が発生し、</w:t>
      </w:r>
      <w:r w:rsidR="005A0350">
        <w:rPr>
          <w:rFonts w:hint="eastAsia"/>
        </w:rPr>
        <w:t>上下水道課</w:t>
      </w:r>
      <w:r>
        <w:rPr>
          <w:rFonts w:hint="eastAsia"/>
        </w:rPr>
        <w:t>若しくはその他の使用者等に損害を与えた場合は、責任をもって補償いたします。</w:t>
      </w:r>
    </w:p>
    <w:p w:rsidR="002832C7" w:rsidRDefault="002832C7" w:rsidP="002832C7">
      <w:pPr>
        <w:pStyle w:val="aa"/>
        <w:numPr>
          <w:ilvl w:val="0"/>
          <w:numId w:val="7"/>
        </w:numPr>
        <w:ind w:leftChars="0"/>
      </w:pPr>
      <w:r>
        <w:rPr>
          <w:rFonts w:hint="eastAsia"/>
        </w:rPr>
        <w:t>管理人等の変更届について</w:t>
      </w:r>
    </w:p>
    <w:p w:rsidR="002832C7" w:rsidRDefault="002832C7" w:rsidP="002832C7">
      <w:pPr>
        <w:pStyle w:val="aa"/>
        <w:ind w:leftChars="0" w:left="420"/>
      </w:pPr>
      <w:r>
        <w:rPr>
          <w:rFonts w:hint="eastAsia"/>
        </w:rPr>
        <w:t xml:space="preserve">　直結増圧設備の所有者または管理人を変更する時は、変更後の所有者または管理人にこの装置が条件付きのものであることを周知し、本様式により</w:t>
      </w:r>
      <w:r w:rsidR="005A0350">
        <w:rPr>
          <w:rFonts w:hint="eastAsia"/>
        </w:rPr>
        <w:t>上下水道課</w:t>
      </w:r>
      <w:r>
        <w:rPr>
          <w:rFonts w:hint="eastAsia"/>
        </w:rPr>
        <w:t>に届けます。</w:t>
      </w:r>
    </w:p>
    <w:p w:rsidR="002832C7" w:rsidRDefault="002832C7" w:rsidP="002832C7">
      <w:pPr>
        <w:pStyle w:val="aa"/>
        <w:numPr>
          <w:ilvl w:val="0"/>
          <w:numId w:val="7"/>
        </w:numPr>
        <w:ind w:leftChars="0"/>
      </w:pPr>
      <w:r>
        <w:rPr>
          <w:rFonts w:hint="eastAsia"/>
        </w:rPr>
        <w:t>既設配管使用の責任について</w:t>
      </w:r>
    </w:p>
    <w:p w:rsidR="002832C7" w:rsidRDefault="000927D9" w:rsidP="002832C7">
      <w:pPr>
        <w:pStyle w:val="aa"/>
        <w:ind w:leftChars="0" w:left="420"/>
      </w:pPr>
      <w:r>
        <w:rPr>
          <w:rFonts w:hint="eastAsia"/>
        </w:rPr>
        <w:t xml:space="preserve">　既設の受水槽以下の装置を使用し、増圧設備を設置した</w:t>
      </w:r>
      <w:r w:rsidR="002832C7">
        <w:rPr>
          <w:rFonts w:hint="eastAsia"/>
        </w:rPr>
        <w:t>場合、これに起因する</w:t>
      </w:r>
      <w:r w:rsidR="005A3A06">
        <w:rPr>
          <w:rFonts w:hint="eastAsia"/>
        </w:rPr>
        <w:t>漏水等の事故については所有者（設置者）または使用者等の責任において解決するとともに、</w:t>
      </w:r>
      <w:r w:rsidR="005A0350">
        <w:rPr>
          <w:rFonts w:hint="eastAsia"/>
        </w:rPr>
        <w:t>上下水道課</w:t>
      </w:r>
      <w:r w:rsidR="005A3A06">
        <w:rPr>
          <w:rFonts w:hint="eastAsia"/>
        </w:rPr>
        <w:t>の指導により速やかに改善します。</w:t>
      </w:r>
    </w:p>
    <w:p w:rsidR="005A3A06" w:rsidRDefault="005A3A06" w:rsidP="005A3A06">
      <w:pPr>
        <w:pStyle w:val="aa"/>
        <w:numPr>
          <w:ilvl w:val="0"/>
          <w:numId w:val="7"/>
        </w:numPr>
        <w:ind w:leftChars="0"/>
      </w:pPr>
      <w:r>
        <w:rPr>
          <w:rFonts w:hint="eastAsia"/>
        </w:rPr>
        <w:t>メーター交換時の措置</w:t>
      </w:r>
    </w:p>
    <w:p w:rsidR="005A3A06" w:rsidRDefault="005A3A06" w:rsidP="005A3A06">
      <w:pPr>
        <w:pStyle w:val="aa"/>
        <w:ind w:leftChars="0" w:left="420"/>
      </w:pPr>
      <w:r>
        <w:rPr>
          <w:rFonts w:hint="eastAsia"/>
        </w:rPr>
        <w:t xml:space="preserve">　計量法に基づく水道メーターの取替え及び水道メーターの異常等による取替えの際には、</w:t>
      </w:r>
      <w:r w:rsidR="005A0350">
        <w:rPr>
          <w:rFonts w:hint="eastAsia"/>
        </w:rPr>
        <w:t>上下水道課</w:t>
      </w:r>
      <w:r>
        <w:rPr>
          <w:rFonts w:hint="eastAsia"/>
        </w:rPr>
        <w:t>に協力し断水することを承諾します。</w:t>
      </w:r>
    </w:p>
    <w:p w:rsidR="005A3A06" w:rsidRDefault="005A3A06" w:rsidP="005A3A06">
      <w:pPr>
        <w:pStyle w:val="aa"/>
        <w:numPr>
          <w:ilvl w:val="0"/>
          <w:numId w:val="7"/>
        </w:numPr>
        <w:ind w:leftChars="0"/>
      </w:pPr>
      <w:r>
        <w:rPr>
          <w:rFonts w:hint="eastAsia"/>
        </w:rPr>
        <w:t>条例・規程の厳守</w:t>
      </w:r>
    </w:p>
    <w:p w:rsidR="005A3A06" w:rsidRDefault="005A3A06" w:rsidP="005A3A06">
      <w:pPr>
        <w:pStyle w:val="aa"/>
        <w:ind w:leftChars="0" w:left="420"/>
      </w:pPr>
      <w:r>
        <w:rPr>
          <w:rFonts w:hint="eastAsia"/>
        </w:rPr>
        <w:t xml:space="preserve">　上記各項の他、取扱い上必要な事項は、利府町水道事業給水条例・同施</w:t>
      </w:r>
      <w:r w:rsidR="0018639C">
        <w:rPr>
          <w:rFonts w:hint="eastAsia"/>
        </w:rPr>
        <w:t>行</w:t>
      </w:r>
      <w:r>
        <w:rPr>
          <w:rFonts w:hint="eastAsia"/>
        </w:rPr>
        <w:t>規程を厳守して施</w:t>
      </w:r>
      <w:r w:rsidR="0018639C">
        <w:rPr>
          <w:rFonts w:hint="eastAsia"/>
        </w:rPr>
        <w:t>行</w:t>
      </w:r>
      <w:r>
        <w:rPr>
          <w:rFonts w:hint="eastAsia"/>
        </w:rPr>
        <w:t>いたします。</w:t>
      </w:r>
    </w:p>
    <w:p w:rsidR="005A3A06" w:rsidRDefault="005A3A06" w:rsidP="005A3A06">
      <w:r>
        <w:rPr>
          <w:rFonts w:hint="eastAsia"/>
        </w:rPr>
        <w:t>９．その他</w:t>
      </w:r>
    </w:p>
    <w:p w:rsidR="000E5FED" w:rsidRDefault="000E5FED" w:rsidP="00E5048D">
      <w:pPr>
        <w:widowControl/>
        <w:jc w:val="center"/>
        <w:rPr>
          <w:w w:val="200"/>
        </w:rPr>
        <w:sectPr w:rsidR="000E5FED" w:rsidSect="008A57A6">
          <w:pgSz w:w="11906" w:h="16838" w:code="9"/>
          <w:pgMar w:top="1440" w:right="1077" w:bottom="1440" w:left="1077" w:header="851" w:footer="992" w:gutter="0"/>
          <w:pgNumType w:fmt="numberInDash" w:start="0"/>
          <w:cols w:space="425"/>
          <w:titlePg/>
          <w:docGrid w:type="linesAndChars" w:linePitch="290" w:charSpace="-1400"/>
        </w:sectPr>
      </w:pPr>
    </w:p>
    <w:p w:rsidR="00284398" w:rsidRPr="00DA51A3" w:rsidRDefault="00DA51A3" w:rsidP="00DA51A3">
      <w:pPr>
        <w:widowControl/>
        <w:jc w:val="center"/>
        <w:rPr>
          <w:sz w:val="36"/>
          <w:szCs w:val="36"/>
        </w:rPr>
      </w:pPr>
      <w:r w:rsidRPr="00DA51A3">
        <w:rPr>
          <w:rFonts w:hint="eastAsia"/>
          <w:sz w:val="36"/>
          <w:szCs w:val="36"/>
        </w:rPr>
        <w:lastRenderedPageBreak/>
        <w:t>直結増圧設備における維持管理について</w:t>
      </w:r>
    </w:p>
    <w:p w:rsidR="00DA51A3" w:rsidRPr="000E5FED" w:rsidRDefault="00DA51A3">
      <w:pPr>
        <w:widowControl/>
        <w:jc w:val="left"/>
        <w:rPr>
          <w:sz w:val="22"/>
        </w:rPr>
      </w:pPr>
    </w:p>
    <w:p w:rsidR="005A3A06" w:rsidRPr="000E5FED" w:rsidRDefault="00284398" w:rsidP="009E3BC6">
      <w:pPr>
        <w:ind w:firstLineChars="100" w:firstLine="227"/>
        <w:rPr>
          <w:sz w:val="22"/>
        </w:rPr>
      </w:pPr>
      <w:r w:rsidRPr="000E5FED">
        <w:rPr>
          <w:rFonts w:hint="eastAsia"/>
          <w:sz w:val="22"/>
        </w:rPr>
        <w:t>この建物の水道には、増圧設備及びこれに</w:t>
      </w:r>
      <w:r w:rsidR="009E3BC6" w:rsidRPr="000E5FED">
        <w:rPr>
          <w:rFonts w:hint="eastAsia"/>
          <w:sz w:val="22"/>
        </w:rPr>
        <w:t>付属する設備が設置されていますが、この設備を設置した場合、適正な維持管理を行わないと給水に支障が生じることがあります。</w:t>
      </w:r>
    </w:p>
    <w:p w:rsidR="009E3BC6" w:rsidRPr="000E5FED" w:rsidRDefault="009E3BC6" w:rsidP="005A3A06">
      <w:pPr>
        <w:rPr>
          <w:sz w:val="22"/>
        </w:rPr>
      </w:pPr>
      <w:r w:rsidRPr="000E5FED">
        <w:rPr>
          <w:rFonts w:hint="eastAsia"/>
          <w:sz w:val="22"/>
        </w:rPr>
        <w:t xml:space="preserve">　つきましては、次の事項を十分ご理解のうえ、使用するよう心がけてください。</w:t>
      </w:r>
    </w:p>
    <w:p w:rsidR="00E5048D" w:rsidRDefault="00E5048D" w:rsidP="005A3A06">
      <w:pPr>
        <w:rPr>
          <w:sz w:val="22"/>
        </w:rPr>
      </w:pPr>
    </w:p>
    <w:p w:rsidR="00B15418" w:rsidRPr="000E5FED" w:rsidRDefault="00B15418" w:rsidP="005A3A06">
      <w:pPr>
        <w:rPr>
          <w:sz w:val="22"/>
        </w:rPr>
      </w:pPr>
    </w:p>
    <w:p w:rsidR="002832C7" w:rsidRPr="000E5FED" w:rsidRDefault="009E3BC6" w:rsidP="009E3BC6">
      <w:pPr>
        <w:pStyle w:val="aa"/>
        <w:numPr>
          <w:ilvl w:val="0"/>
          <w:numId w:val="9"/>
        </w:numPr>
        <w:ind w:leftChars="0"/>
        <w:rPr>
          <w:sz w:val="22"/>
        </w:rPr>
      </w:pPr>
      <w:r w:rsidRPr="000E5FED">
        <w:rPr>
          <w:rFonts w:hint="eastAsia"/>
          <w:sz w:val="22"/>
        </w:rPr>
        <w:t>給水装置の維持管理上の注意事項</w:t>
      </w:r>
    </w:p>
    <w:p w:rsidR="009E3BC6" w:rsidRPr="000E5FED" w:rsidRDefault="009E3BC6" w:rsidP="00DA51A3">
      <w:pPr>
        <w:pStyle w:val="aa"/>
        <w:numPr>
          <w:ilvl w:val="0"/>
          <w:numId w:val="10"/>
        </w:numPr>
        <w:ind w:leftChars="0" w:left="567" w:hanging="567"/>
        <w:rPr>
          <w:sz w:val="22"/>
        </w:rPr>
      </w:pPr>
      <w:r w:rsidRPr="000E5FED">
        <w:rPr>
          <w:rFonts w:hint="eastAsia"/>
          <w:sz w:val="22"/>
        </w:rPr>
        <w:t>増圧設備を含む給水設備は水道法上の給水装置であり、利府町水道事業</w:t>
      </w:r>
      <w:r w:rsidR="00B15418">
        <w:rPr>
          <w:rFonts w:hint="eastAsia"/>
          <w:sz w:val="22"/>
        </w:rPr>
        <w:t>給水</w:t>
      </w:r>
      <w:r w:rsidRPr="000E5FED">
        <w:rPr>
          <w:rFonts w:hint="eastAsia"/>
          <w:sz w:val="22"/>
        </w:rPr>
        <w:t>条例第２５条により管理上の責任者は所有者、使用者の方々ご自身にあります。</w:t>
      </w:r>
    </w:p>
    <w:p w:rsidR="009E3BC6" w:rsidRPr="000E5FED" w:rsidRDefault="009E3BC6" w:rsidP="00DA51A3">
      <w:pPr>
        <w:pStyle w:val="aa"/>
        <w:numPr>
          <w:ilvl w:val="0"/>
          <w:numId w:val="10"/>
        </w:numPr>
        <w:ind w:leftChars="0" w:left="567" w:hanging="567"/>
        <w:rPr>
          <w:sz w:val="22"/>
        </w:rPr>
      </w:pPr>
      <w:r w:rsidRPr="000E5FED">
        <w:rPr>
          <w:rFonts w:hint="eastAsia"/>
          <w:sz w:val="22"/>
        </w:rPr>
        <w:t>正常な給水、逆流の防止等、設備の機能維持の観点から、増圧設備について１年以内毎に１回以上の定期的な保守点検を行う必要があります。</w:t>
      </w:r>
    </w:p>
    <w:p w:rsidR="009E3BC6" w:rsidRPr="000E5FED" w:rsidRDefault="009E3BC6" w:rsidP="00DA51A3">
      <w:pPr>
        <w:pStyle w:val="aa"/>
        <w:numPr>
          <w:ilvl w:val="0"/>
          <w:numId w:val="10"/>
        </w:numPr>
        <w:ind w:leftChars="0" w:left="567" w:hanging="567"/>
        <w:rPr>
          <w:sz w:val="22"/>
        </w:rPr>
      </w:pPr>
      <w:r w:rsidRPr="000E5FED">
        <w:rPr>
          <w:rFonts w:hint="eastAsia"/>
          <w:sz w:val="22"/>
        </w:rPr>
        <w:t>増圧設備の周囲は常に清潔に保ち、雨水や汚水などに設備が水没することのないように注意してください。</w:t>
      </w:r>
    </w:p>
    <w:p w:rsidR="009E3BC6" w:rsidRPr="000E5FED" w:rsidRDefault="009E3BC6" w:rsidP="00DA51A3">
      <w:pPr>
        <w:pStyle w:val="aa"/>
        <w:numPr>
          <w:ilvl w:val="0"/>
          <w:numId w:val="10"/>
        </w:numPr>
        <w:ind w:leftChars="0" w:left="567" w:hanging="567"/>
        <w:rPr>
          <w:sz w:val="22"/>
        </w:rPr>
      </w:pPr>
      <w:r w:rsidRPr="000E5FED">
        <w:rPr>
          <w:rFonts w:hint="eastAsia"/>
          <w:sz w:val="22"/>
        </w:rPr>
        <w:t>地震、その他の異常があった場合など必要と認められるときには、その都度点検を行ってください。</w:t>
      </w:r>
    </w:p>
    <w:p w:rsidR="00FB4D5A" w:rsidRPr="000E5FED" w:rsidRDefault="00FB4D5A" w:rsidP="00DA51A3">
      <w:pPr>
        <w:pStyle w:val="aa"/>
        <w:numPr>
          <w:ilvl w:val="0"/>
          <w:numId w:val="10"/>
        </w:numPr>
        <w:ind w:leftChars="0" w:left="567" w:hanging="567"/>
        <w:rPr>
          <w:sz w:val="22"/>
        </w:rPr>
      </w:pPr>
      <w:r w:rsidRPr="000E5FED">
        <w:rPr>
          <w:rFonts w:hint="eastAsia"/>
          <w:sz w:val="22"/>
        </w:rPr>
        <w:t>給水装置の改造、修繕工事などの工事を行うときは、利府町指定給水装置工事事業者に依頼してください。</w:t>
      </w:r>
    </w:p>
    <w:p w:rsidR="00FB4D5A" w:rsidRPr="000E5FED" w:rsidRDefault="00FB4D5A" w:rsidP="00DA51A3">
      <w:pPr>
        <w:pStyle w:val="aa"/>
        <w:numPr>
          <w:ilvl w:val="0"/>
          <w:numId w:val="10"/>
        </w:numPr>
        <w:ind w:leftChars="0" w:left="567" w:hanging="567"/>
        <w:rPr>
          <w:sz w:val="22"/>
        </w:rPr>
      </w:pPr>
      <w:r w:rsidRPr="000E5FED">
        <w:rPr>
          <w:rFonts w:hint="eastAsia"/>
          <w:sz w:val="22"/>
        </w:rPr>
        <w:t>水道メーターの取替え作業が容易におこなえ、</w:t>
      </w:r>
      <w:r w:rsidR="009C1A93">
        <w:rPr>
          <w:rFonts w:hint="eastAsia"/>
          <w:sz w:val="22"/>
        </w:rPr>
        <w:t>上下水道課</w:t>
      </w:r>
      <w:r w:rsidRPr="000E5FED">
        <w:rPr>
          <w:rFonts w:hint="eastAsia"/>
          <w:sz w:val="22"/>
        </w:rPr>
        <w:t>の検針に支障がないようにしてください。</w:t>
      </w:r>
    </w:p>
    <w:p w:rsidR="00FB4D5A" w:rsidRPr="000E5FED" w:rsidRDefault="00FB4D5A" w:rsidP="00FB4D5A">
      <w:pPr>
        <w:rPr>
          <w:sz w:val="22"/>
        </w:rPr>
      </w:pPr>
    </w:p>
    <w:p w:rsidR="00FB4D5A" w:rsidRPr="000E5FED" w:rsidRDefault="00FB4D5A" w:rsidP="00FB4D5A">
      <w:pPr>
        <w:rPr>
          <w:sz w:val="22"/>
        </w:rPr>
      </w:pPr>
      <w:r w:rsidRPr="000E5FED">
        <w:rPr>
          <w:rFonts w:hint="eastAsia"/>
          <w:sz w:val="22"/>
        </w:rPr>
        <w:t>２．事故時の対応</w:t>
      </w:r>
    </w:p>
    <w:p w:rsidR="003D5976" w:rsidRPr="000E5FED" w:rsidRDefault="00FB4D5A" w:rsidP="00FB4D5A">
      <w:pPr>
        <w:pStyle w:val="aa"/>
        <w:numPr>
          <w:ilvl w:val="0"/>
          <w:numId w:val="11"/>
        </w:numPr>
        <w:ind w:leftChars="0"/>
        <w:rPr>
          <w:sz w:val="22"/>
        </w:rPr>
      </w:pPr>
      <w:r w:rsidRPr="000E5FED">
        <w:rPr>
          <w:rFonts w:hint="eastAsia"/>
          <w:sz w:val="22"/>
        </w:rPr>
        <w:t xml:space="preserve">　ポンプ停止等設備の故障の修理時は、増圧設備の製造業者などが対応します。</w:t>
      </w:r>
    </w:p>
    <w:p w:rsidR="00FB4D5A" w:rsidRPr="000E5FED" w:rsidRDefault="00FB4D5A" w:rsidP="00FB4D5A">
      <w:pPr>
        <w:rPr>
          <w:sz w:val="22"/>
        </w:rPr>
      </w:pPr>
      <w:r w:rsidRPr="000E5FED">
        <w:rPr>
          <w:rFonts w:hint="eastAsia"/>
          <w:sz w:val="22"/>
        </w:rPr>
        <w:t xml:space="preserve">　　　なお、緊急時の連絡先は、設備に明示してありますので確認しておいてください。</w:t>
      </w:r>
    </w:p>
    <w:p w:rsidR="00FB4D5A" w:rsidRPr="000E5FED" w:rsidRDefault="00FB4D5A" w:rsidP="00FB4D5A">
      <w:pPr>
        <w:pStyle w:val="aa"/>
        <w:numPr>
          <w:ilvl w:val="0"/>
          <w:numId w:val="11"/>
        </w:numPr>
        <w:ind w:leftChars="0"/>
        <w:rPr>
          <w:sz w:val="22"/>
        </w:rPr>
      </w:pPr>
      <w:r w:rsidRPr="000E5FED">
        <w:rPr>
          <w:rFonts w:hint="eastAsia"/>
          <w:sz w:val="22"/>
        </w:rPr>
        <w:t xml:space="preserve">　停電及び増圧設備</w:t>
      </w:r>
      <w:r w:rsidR="002E0096" w:rsidRPr="000E5FED">
        <w:rPr>
          <w:rFonts w:hint="eastAsia"/>
          <w:sz w:val="22"/>
        </w:rPr>
        <w:t>の故障等により、給水に支障が生じた場合でも、配水管の水圧が通常どおり</w:t>
      </w:r>
      <w:r w:rsidRPr="000E5FED">
        <w:rPr>
          <w:rFonts w:hint="eastAsia"/>
          <w:sz w:val="22"/>
        </w:rPr>
        <w:t>であれば、通電または修理が完了するまでに１階等に設置している非常用水栓が使用できます。</w:t>
      </w:r>
    </w:p>
    <w:p w:rsidR="00C62B4C" w:rsidRPr="000E5FED" w:rsidRDefault="00FB4D5A" w:rsidP="00FB4D5A">
      <w:pPr>
        <w:pStyle w:val="aa"/>
        <w:numPr>
          <w:ilvl w:val="0"/>
          <w:numId w:val="11"/>
        </w:numPr>
        <w:ind w:leftChars="0"/>
        <w:rPr>
          <w:sz w:val="22"/>
        </w:rPr>
      </w:pPr>
      <w:r w:rsidRPr="000E5FED">
        <w:rPr>
          <w:rFonts w:hint="eastAsia"/>
          <w:sz w:val="22"/>
        </w:rPr>
        <w:t xml:space="preserve">　</w:t>
      </w:r>
      <w:r w:rsidR="009C1A93">
        <w:rPr>
          <w:rFonts w:hint="eastAsia"/>
          <w:sz w:val="22"/>
        </w:rPr>
        <w:t>上下水道課</w:t>
      </w:r>
      <w:r w:rsidRPr="000E5FED">
        <w:rPr>
          <w:rFonts w:hint="eastAsia"/>
          <w:sz w:val="22"/>
        </w:rPr>
        <w:t>の工事等により断水や濁水が発生する場合は、あらかじめ</w:t>
      </w:r>
      <w:r w:rsidR="002E0096" w:rsidRPr="000E5FED">
        <w:rPr>
          <w:rFonts w:hint="eastAsia"/>
          <w:sz w:val="22"/>
        </w:rPr>
        <w:t>水の汲み置き等をお願い</w:t>
      </w:r>
      <w:r w:rsidR="00C62B4C" w:rsidRPr="000E5FED">
        <w:rPr>
          <w:rFonts w:hint="eastAsia"/>
          <w:sz w:val="22"/>
        </w:rPr>
        <w:t>します。</w:t>
      </w:r>
    </w:p>
    <w:p w:rsidR="00C62B4C" w:rsidRPr="000E5FED" w:rsidRDefault="00C62B4C" w:rsidP="00C62B4C">
      <w:pPr>
        <w:rPr>
          <w:sz w:val="22"/>
        </w:rPr>
      </w:pPr>
    </w:p>
    <w:p w:rsidR="00C62B4C" w:rsidRPr="000E5FED" w:rsidRDefault="00C62B4C" w:rsidP="00C62B4C">
      <w:pPr>
        <w:rPr>
          <w:sz w:val="22"/>
        </w:rPr>
      </w:pPr>
      <w:r w:rsidRPr="000E5FED">
        <w:rPr>
          <w:rFonts w:hint="eastAsia"/>
          <w:sz w:val="22"/>
        </w:rPr>
        <w:t xml:space="preserve">３．賃貸する場合　</w:t>
      </w:r>
    </w:p>
    <w:p w:rsidR="00C62B4C" w:rsidRPr="000E5FED" w:rsidRDefault="00C62B4C" w:rsidP="00B15418">
      <w:pPr>
        <w:ind w:left="424" w:hangingChars="187" w:hanging="424"/>
        <w:rPr>
          <w:sz w:val="22"/>
        </w:rPr>
      </w:pPr>
      <w:r w:rsidRPr="000E5FED">
        <w:rPr>
          <w:rFonts w:hint="eastAsia"/>
          <w:sz w:val="22"/>
        </w:rPr>
        <w:t xml:space="preserve">　　　この設備を設置した建物を第三者に賃貸する場合は、使用者等にこの設備の使用上の注意等を周知させてください。</w:t>
      </w:r>
    </w:p>
    <w:p w:rsidR="00C62B4C" w:rsidRPr="000E5FED" w:rsidRDefault="00C62B4C" w:rsidP="00C62B4C">
      <w:pPr>
        <w:rPr>
          <w:sz w:val="22"/>
        </w:rPr>
      </w:pPr>
    </w:p>
    <w:p w:rsidR="00C62B4C" w:rsidRPr="000E5FED" w:rsidRDefault="00C62B4C" w:rsidP="00C62B4C">
      <w:pPr>
        <w:rPr>
          <w:sz w:val="22"/>
        </w:rPr>
      </w:pPr>
      <w:r w:rsidRPr="000E5FED">
        <w:rPr>
          <w:rFonts w:hint="eastAsia"/>
          <w:sz w:val="22"/>
        </w:rPr>
        <w:t>４．損害の賠償</w:t>
      </w:r>
    </w:p>
    <w:p w:rsidR="00C62B4C" w:rsidRPr="000E5FED" w:rsidRDefault="00C62B4C" w:rsidP="00B15418">
      <w:pPr>
        <w:ind w:left="424" w:hangingChars="187" w:hanging="424"/>
        <w:rPr>
          <w:sz w:val="22"/>
        </w:rPr>
      </w:pPr>
      <w:r w:rsidRPr="000E5FED">
        <w:rPr>
          <w:rFonts w:hint="eastAsia"/>
          <w:sz w:val="22"/>
        </w:rPr>
        <w:t xml:space="preserve">　　　この設備に起因して逆流または漏水等が発生し損害が生じた場合、所有者にて解決してください。</w:t>
      </w:r>
    </w:p>
    <w:p w:rsidR="00C62B4C" w:rsidRPr="000E5FED" w:rsidRDefault="00C62B4C" w:rsidP="00C62B4C">
      <w:pPr>
        <w:rPr>
          <w:sz w:val="22"/>
        </w:rPr>
      </w:pPr>
    </w:p>
    <w:p w:rsidR="00C62B4C" w:rsidRPr="000E5FED" w:rsidRDefault="00C62B4C" w:rsidP="00C62B4C">
      <w:pPr>
        <w:rPr>
          <w:sz w:val="22"/>
        </w:rPr>
      </w:pPr>
      <w:r w:rsidRPr="000E5FED">
        <w:rPr>
          <w:rFonts w:hint="eastAsia"/>
          <w:sz w:val="22"/>
        </w:rPr>
        <w:t>５．調査の承諾と改善指示の履行</w:t>
      </w:r>
    </w:p>
    <w:p w:rsidR="00C62B4C" w:rsidRPr="000E5FED" w:rsidRDefault="00C62B4C" w:rsidP="00B15418">
      <w:pPr>
        <w:ind w:left="424" w:hangingChars="187" w:hanging="424"/>
        <w:rPr>
          <w:sz w:val="22"/>
        </w:rPr>
      </w:pPr>
      <w:r w:rsidRPr="000E5FED">
        <w:rPr>
          <w:rFonts w:hint="eastAsia"/>
          <w:sz w:val="22"/>
        </w:rPr>
        <w:t xml:space="preserve">　　　この設備の構造、材料及び維持管理状況等に関し、</w:t>
      </w:r>
      <w:r w:rsidR="009C1A93">
        <w:rPr>
          <w:rFonts w:hint="eastAsia"/>
          <w:sz w:val="22"/>
        </w:rPr>
        <w:t>上下水道課</w:t>
      </w:r>
      <w:r w:rsidRPr="000E5FED">
        <w:rPr>
          <w:rFonts w:hint="eastAsia"/>
          <w:sz w:val="22"/>
        </w:rPr>
        <w:t>が必要と認めた</w:t>
      </w:r>
      <w:r w:rsidR="00E5048D" w:rsidRPr="000E5FED">
        <w:rPr>
          <w:rFonts w:hint="eastAsia"/>
          <w:sz w:val="22"/>
        </w:rPr>
        <w:t>ときは調査させていただきます。</w:t>
      </w:r>
    </w:p>
    <w:p w:rsidR="00E5048D" w:rsidRPr="000E5FED" w:rsidRDefault="00E5048D" w:rsidP="00B15418">
      <w:pPr>
        <w:ind w:left="424" w:hangingChars="187" w:hanging="424"/>
        <w:rPr>
          <w:sz w:val="22"/>
        </w:rPr>
      </w:pPr>
      <w:r w:rsidRPr="000E5FED">
        <w:rPr>
          <w:rFonts w:hint="eastAsia"/>
          <w:sz w:val="22"/>
        </w:rPr>
        <w:t xml:space="preserve">　　　また、調査の結果不適正な場合は、改善の指示を行いますので指定期間内に改善してください。</w:t>
      </w:r>
    </w:p>
    <w:p w:rsidR="00E5048D" w:rsidRPr="000E5FED" w:rsidRDefault="00E5048D" w:rsidP="00C62B4C">
      <w:pPr>
        <w:rPr>
          <w:sz w:val="22"/>
        </w:rPr>
      </w:pPr>
    </w:p>
    <w:p w:rsidR="00E5048D" w:rsidRPr="000E5FED" w:rsidRDefault="00E5048D" w:rsidP="00C62B4C">
      <w:pPr>
        <w:rPr>
          <w:sz w:val="22"/>
        </w:rPr>
      </w:pPr>
      <w:r w:rsidRPr="000E5FED">
        <w:rPr>
          <w:rFonts w:hint="eastAsia"/>
          <w:sz w:val="22"/>
        </w:rPr>
        <w:t>６．所有者または管理人の変更</w:t>
      </w:r>
      <w:r w:rsidR="002E0096" w:rsidRPr="000E5FED">
        <w:rPr>
          <w:rFonts w:hint="eastAsia"/>
          <w:sz w:val="22"/>
        </w:rPr>
        <w:t>の</w:t>
      </w:r>
      <w:r w:rsidRPr="000E5FED">
        <w:rPr>
          <w:rFonts w:hint="eastAsia"/>
          <w:sz w:val="22"/>
        </w:rPr>
        <w:t>届出</w:t>
      </w:r>
    </w:p>
    <w:p w:rsidR="00E5048D" w:rsidRPr="000E5FED" w:rsidRDefault="00E5048D" w:rsidP="00C62B4C">
      <w:pPr>
        <w:rPr>
          <w:sz w:val="22"/>
        </w:rPr>
      </w:pPr>
      <w:r w:rsidRPr="000E5FED">
        <w:rPr>
          <w:rFonts w:hint="eastAsia"/>
          <w:sz w:val="22"/>
        </w:rPr>
        <w:t xml:space="preserve">　　　所有者または管理人に変更があった場合は、速やかに</w:t>
      </w:r>
      <w:r w:rsidR="009C1A93">
        <w:rPr>
          <w:rFonts w:hint="eastAsia"/>
          <w:sz w:val="22"/>
        </w:rPr>
        <w:t>上下水道課</w:t>
      </w:r>
      <w:r w:rsidRPr="000E5FED">
        <w:rPr>
          <w:rFonts w:hint="eastAsia"/>
          <w:sz w:val="22"/>
        </w:rPr>
        <w:t>に届出ください。</w:t>
      </w:r>
    </w:p>
    <w:p w:rsidR="00E5048D" w:rsidRDefault="00E5048D">
      <w:pPr>
        <w:widowControl/>
        <w:jc w:val="left"/>
      </w:pPr>
      <w:r>
        <w:br w:type="page"/>
      </w:r>
    </w:p>
    <w:p w:rsidR="00E5048D" w:rsidRDefault="00E5048D" w:rsidP="00C62B4C">
      <w:r>
        <w:rPr>
          <w:rFonts w:hint="eastAsia"/>
        </w:rPr>
        <w:lastRenderedPageBreak/>
        <w:t>様式第６号</w:t>
      </w:r>
    </w:p>
    <w:p w:rsidR="00DA51A3" w:rsidRDefault="00DA51A3" w:rsidP="00C62B4C"/>
    <w:p w:rsidR="00E5048D" w:rsidRPr="00DA51A3" w:rsidRDefault="00DA51A3" w:rsidP="00DA51A3">
      <w:pPr>
        <w:jc w:val="center"/>
        <w:rPr>
          <w:sz w:val="36"/>
          <w:szCs w:val="36"/>
        </w:rPr>
      </w:pPr>
      <w:r w:rsidRPr="00DA51A3">
        <w:rPr>
          <w:rFonts w:hint="eastAsia"/>
          <w:sz w:val="36"/>
          <w:szCs w:val="36"/>
        </w:rPr>
        <w:t>直結給水方式についての協議書</w:t>
      </w:r>
    </w:p>
    <w:p w:rsidR="002B1E8A" w:rsidRDefault="002B1E8A" w:rsidP="002B1E8A">
      <w:pPr>
        <w:jc w:val="left"/>
      </w:pPr>
    </w:p>
    <w:p w:rsidR="002B1E8A" w:rsidRDefault="00BA551A" w:rsidP="00B95BCB">
      <w:pPr>
        <w:jc w:val="right"/>
      </w:pPr>
      <w:r>
        <w:rPr>
          <w:rFonts w:hint="eastAsia"/>
        </w:rPr>
        <w:t xml:space="preserve">（事前協議　□無　，□有　事前協議受付番号　</w:t>
      </w:r>
      <w:r w:rsidR="002B1E8A">
        <w:rPr>
          <w:rFonts w:hint="eastAsia"/>
        </w:rPr>
        <w:t>第　　　　号）</w:t>
      </w:r>
    </w:p>
    <w:bookmarkStart w:id="3" w:name="_MON_1547647815"/>
    <w:bookmarkEnd w:id="3"/>
    <w:p w:rsidR="004410BC" w:rsidRDefault="007D7066" w:rsidP="002B1E8A">
      <w:pPr>
        <w:jc w:val="left"/>
      </w:pPr>
      <w:r>
        <w:object w:dxaOrig="9634" w:dyaOrig="8354">
          <v:shape id="_x0000_i1046" type="#_x0000_t75" style="width:482.25pt;height:418.5pt" o:ole="">
            <v:imagedata r:id="rId14" o:title=""/>
          </v:shape>
          <o:OLEObject Type="Embed" ProgID="Excel.Sheet.12" ShapeID="_x0000_i1046" DrawAspect="Content" ObjectID="_1619017689" r:id="rId15"/>
        </w:object>
      </w:r>
    </w:p>
    <w:p w:rsidR="004410BC" w:rsidRDefault="004410BC" w:rsidP="004410BC"/>
    <w:p w:rsidR="002B1E8A" w:rsidRDefault="002B1E8A" w:rsidP="004410BC"/>
    <w:p w:rsidR="004410BC" w:rsidRDefault="004410BC" w:rsidP="0009571D">
      <w:r w:rsidRPr="008E1039">
        <w:rPr>
          <w:rFonts w:hint="eastAsia"/>
          <w:spacing w:val="7"/>
          <w:kern w:val="0"/>
          <w:fitText w:val="1736" w:id="1019914497"/>
        </w:rPr>
        <w:t>建築物開発負担</w:t>
      </w:r>
      <w:r w:rsidRPr="008E1039">
        <w:rPr>
          <w:rFonts w:hint="eastAsia"/>
          <w:spacing w:val="-21"/>
          <w:kern w:val="0"/>
          <w:fitText w:val="1736" w:id="1019914497"/>
        </w:rPr>
        <w:t>金</w:t>
      </w:r>
      <w:r w:rsidR="008E1039">
        <w:rPr>
          <w:rFonts w:hint="eastAsia"/>
        </w:rPr>
        <w:t xml:space="preserve">　　（</w:t>
      </w:r>
      <w:r w:rsidR="00A844FE">
        <w:rPr>
          <w:rFonts w:hint="eastAsia"/>
        </w:rPr>
        <w:t xml:space="preserve"> </w:t>
      </w:r>
      <w:r w:rsidR="00A844FE">
        <w:rPr>
          <w:rFonts w:hint="eastAsia"/>
        </w:rPr>
        <w:t>対象・対象外</w:t>
      </w:r>
      <w:r w:rsidR="00A844FE">
        <w:rPr>
          <w:rFonts w:hint="eastAsia"/>
        </w:rPr>
        <w:t xml:space="preserve"> </w:t>
      </w:r>
      <w:r w:rsidR="00A844FE">
        <w:rPr>
          <w:rFonts w:hint="eastAsia"/>
        </w:rPr>
        <w:t>）</w:t>
      </w:r>
      <w:r w:rsidR="008E1039">
        <w:rPr>
          <w:rFonts w:hint="eastAsia"/>
        </w:rPr>
        <w:t xml:space="preserve">　</w:t>
      </w:r>
      <w:r w:rsidR="00A844FE">
        <w:rPr>
          <w:rFonts w:hint="eastAsia"/>
        </w:rPr>
        <w:t xml:space="preserve">　</w:t>
      </w:r>
      <w:r w:rsidR="00B15418">
        <w:rPr>
          <w:rFonts w:hint="eastAsia"/>
        </w:rPr>
        <w:t xml:space="preserve">　　　　　</w:t>
      </w:r>
      <w:r>
        <w:rPr>
          <w:rFonts w:hint="eastAsia"/>
        </w:rPr>
        <w:t xml:space="preserve">　　　　　装置廃止　</w:t>
      </w:r>
      <w:r w:rsidR="008E1039">
        <w:rPr>
          <w:rFonts w:hint="eastAsia"/>
        </w:rPr>
        <w:t xml:space="preserve"> </w:t>
      </w:r>
      <w:r>
        <w:rPr>
          <w:rFonts w:hint="eastAsia"/>
        </w:rPr>
        <w:t xml:space="preserve">　　　　　件</w:t>
      </w:r>
    </w:p>
    <w:p w:rsidR="000B1CDA" w:rsidRPr="00A844FE" w:rsidRDefault="000B1CDA" w:rsidP="004410BC"/>
    <w:p w:rsidR="000B1CDA" w:rsidRDefault="0009571D" w:rsidP="0009571D">
      <w:r w:rsidRPr="008E1039">
        <w:rPr>
          <w:rFonts w:hint="eastAsia"/>
          <w:spacing w:val="149"/>
          <w:kern w:val="0"/>
          <w:fitText w:val="1736" w:id="1019914496"/>
        </w:rPr>
        <w:t>控除水</w:t>
      </w:r>
      <w:r w:rsidRPr="008E1039">
        <w:rPr>
          <w:rFonts w:hint="eastAsia"/>
          <w:spacing w:val="1"/>
          <w:kern w:val="0"/>
          <w:fitText w:val="1736" w:id="1019914496"/>
        </w:rPr>
        <w:t>量</w:t>
      </w:r>
      <w:r w:rsidR="00B50DB7">
        <w:rPr>
          <w:rFonts w:hint="eastAsia"/>
        </w:rPr>
        <w:t xml:space="preserve">　</w:t>
      </w:r>
      <w:r w:rsidR="00B50DB7">
        <w:rPr>
          <w:rFonts w:hint="eastAsia"/>
        </w:rPr>
        <w:t xml:space="preserve"> </w:t>
      </w:r>
      <w:r w:rsidR="00A844FE">
        <w:rPr>
          <w:rFonts w:hint="eastAsia"/>
        </w:rPr>
        <w:t xml:space="preserve"> </w:t>
      </w:r>
      <w:r w:rsidR="00B50DB7">
        <w:rPr>
          <w:rFonts w:hint="eastAsia"/>
        </w:rPr>
        <w:t>（</w:t>
      </w:r>
      <w:r w:rsidR="00A844FE">
        <w:rPr>
          <w:rFonts w:hint="eastAsia"/>
        </w:rPr>
        <w:t xml:space="preserve"> </w:t>
      </w:r>
      <w:r w:rsidR="00A844FE">
        <w:rPr>
          <w:rFonts w:hint="eastAsia"/>
        </w:rPr>
        <w:t>対象・対象外</w:t>
      </w:r>
      <w:r w:rsidR="00A844FE">
        <w:rPr>
          <w:rFonts w:hint="eastAsia"/>
        </w:rPr>
        <w:t xml:space="preserve"> </w:t>
      </w:r>
      <w:r w:rsidR="00A844FE">
        <w:rPr>
          <w:rFonts w:hint="eastAsia"/>
        </w:rPr>
        <w:t>）</w:t>
      </w:r>
      <w:r w:rsidR="00B50DB7">
        <w:rPr>
          <w:rFonts w:hint="eastAsia"/>
        </w:rPr>
        <w:t xml:space="preserve">　　　　　　　　　　</w:t>
      </w:r>
      <w:r w:rsidR="003F0306">
        <w:rPr>
          <w:rFonts w:hint="eastAsia"/>
        </w:rPr>
        <w:t xml:space="preserve">　　</w:t>
      </w:r>
      <w:r w:rsidR="006D4836">
        <w:rPr>
          <w:rFonts w:hint="eastAsia"/>
        </w:rPr>
        <w:t>分岐止</w:t>
      </w:r>
      <w:r w:rsidR="00B51209">
        <w:rPr>
          <w:rFonts w:hint="eastAsia"/>
          <w:sz w:val="18"/>
          <w:szCs w:val="18"/>
        </w:rPr>
        <w:t>φ</w:t>
      </w:r>
      <w:r w:rsidR="008E1039">
        <w:rPr>
          <w:rFonts w:hint="eastAsia"/>
        </w:rPr>
        <w:t xml:space="preserve">　　　　</w:t>
      </w:r>
      <w:r w:rsidR="008E1039">
        <w:rPr>
          <w:rFonts w:hint="eastAsia"/>
        </w:rPr>
        <w:t xml:space="preserve"> </w:t>
      </w:r>
      <w:r w:rsidR="00A844FE">
        <w:rPr>
          <w:rFonts w:hint="eastAsia"/>
        </w:rPr>
        <w:t xml:space="preserve">　</w:t>
      </w:r>
      <w:r w:rsidR="006D4836">
        <w:rPr>
          <w:rFonts w:hint="eastAsia"/>
        </w:rPr>
        <w:t xml:space="preserve">　ヶ所</w:t>
      </w:r>
    </w:p>
    <w:p w:rsidR="006D4836" w:rsidRDefault="003F0306" w:rsidP="00A844FE">
      <w:pPr>
        <w:tabs>
          <w:tab w:val="left" w:pos="7383"/>
          <w:tab w:val="right" w:pos="9752"/>
        </w:tabs>
        <w:jc w:val="left"/>
      </w:pPr>
      <w:r>
        <w:tab/>
      </w:r>
      <w:r w:rsidR="00B51209">
        <w:rPr>
          <w:rFonts w:hint="eastAsia"/>
          <w:sz w:val="18"/>
          <w:szCs w:val="18"/>
        </w:rPr>
        <w:t>φ</w:t>
      </w:r>
      <w:r w:rsidR="00B50DB7">
        <w:t xml:space="preserve">        </w:t>
      </w:r>
      <w:r w:rsidR="00A844FE">
        <w:t xml:space="preserve">  </w:t>
      </w:r>
      <w:r w:rsidR="00B50DB7">
        <w:t xml:space="preserve">   </w:t>
      </w:r>
      <w:r w:rsidR="006D4836">
        <w:rPr>
          <w:rFonts w:hint="eastAsia"/>
        </w:rPr>
        <w:t>ヶ所</w:t>
      </w:r>
    </w:p>
    <w:p w:rsidR="006D4836" w:rsidRDefault="003F0306" w:rsidP="00A844FE">
      <w:pPr>
        <w:tabs>
          <w:tab w:val="left" w:pos="7377"/>
          <w:tab w:val="right" w:pos="9752"/>
        </w:tabs>
        <w:jc w:val="left"/>
      </w:pPr>
      <w:r>
        <w:tab/>
      </w:r>
      <w:r w:rsidR="00B51209">
        <w:rPr>
          <w:rFonts w:hint="eastAsia"/>
          <w:sz w:val="18"/>
          <w:szCs w:val="18"/>
        </w:rPr>
        <w:t>φ</w:t>
      </w:r>
      <w:r w:rsidR="00B50DB7">
        <w:t xml:space="preserve">          </w:t>
      </w:r>
      <w:r w:rsidR="00A844FE">
        <w:t xml:space="preserve">  </w:t>
      </w:r>
      <w:r w:rsidR="00B50DB7">
        <w:t xml:space="preserve"> </w:t>
      </w:r>
      <w:r w:rsidR="006D4836">
        <w:rPr>
          <w:rFonts w:hint="eastAsia"/>
        </w:rPr>
        <w:t>ヶ所</w:t>
      </w:r>
    </w:p>
    <w:p w:rsidR="006D4836" w:rsidRDefault="006D4836" w:rsidP="006D4836">
      <w:pPr>
        <w:jc w:val="left"/>
      </w:pPr>
    </w:p>
    <w:p w:rsidR="006D4836" w:rsidRDefault="00CD6D26" w:rsidP="006D4836">
      <w:pPr>
        <w:jc w:val="left"/>
      </w:pPr>
      <w:r>
        <w:rPr>
          <w:rFonts w:hint="eastAsia"/>
        </w:rPr>
        <w:t>協　議　者　社</w:t>
      </w:r>
      <w:r>
        <w:rPr>
          <w:rFonts w:hint="eastAsia"/>
        </w:rPr>
        <w:t xml:space="preserve">    </w:t>
      </w:r>
      <w:r>
        <w:rPr>
          <w:rFonts w:hint="eastAsia"/>
        </w:rPr>
        <w:t>名</w:t>
      </w:r>
    </w:p>
    <w:p w:rsidR="00CD6D26" w:rsidRDefault="00CD6D26" w:rsidP="006D4836">
      <w:pPr>
        <w:jc w:val="left"/>
      </w:pPr>
      <w:r>
        <w:rPr>
          <w:rFonts w:hint="eastAsia"/>
        </w:rPr>
        <w:t xml:space="preserve">　　　　　　担</w:t>
      </w:r>
      <w:r>
        <w:rPr>
          <w:rFonts w:hint="eastAsia"/>
        </w:rPr>
        <w:t xml:space="preserve"> </w:t>
      </w:r>
      <w:r>
        <w:rPr>
          <w:rFonts w:hint="eastAsia"/>
        </w:rPr>
        <w:t>当</w:t>
      </w:r>
      <w:r>
        <w:rPr>
          <w:rFonts w:hint="eastAsia"/>
        </w:rPr>
        <w:t xml:space="preserve"> </w:t>
      </w:r>
      <w:r>
        <w:rPr>
          <w:rFonts w:hint="eastAsia"/>
        </w:rPr>
        <w:t>者</w:t>
      </w:r>
    </w:p>
    <w:p w:rsidR="00740F51" w:rsidRDefault="00CD6D26" w:rsidP="006D4836">
      <w:pPr>
        <w:jc w:val="left"/>
      </w:pPr>
      <w:r>
        <w:rPr>
          <w:rFonts w:hint="eastAsia"/>
        </w:rPr>
        <w:t xml:space="preserve">　　　　　　Ｔ</w:t>
      </w:r>
      <w:r>
        <w:rPr>
          <w:rFonts w:hint="eastAsia"/>
        </w:rPr>
        <w:t xml:space="preserve"> </w:t>
      </w:r>
      <w:r>
        <w:rPr>
          <w:rFonts w:hint="eastAsia"/>
        </w:rPr>
        <w:t>Ｅ</w:t>
      </w:r>
      <w:r>
        <w:rPr>
          <w:rFonts w:hint="eastAsia"/>
        </w:rPr>
        <w:t xml:space="preserve"> </w:t>
      </w:r>
      <w:r>
        <w:rPr>
          <w:rFonts w:hint="eastAsia"/>
        </w:rPr>
        <w:t>Ｌ</w:t>
      </w:r>
    </w:p>
    <w:p w:rsidR="000A6F58" w:rsidRDefault="000A6F58">
      <w:pPr>
        <w:widowControl/>
        <w:jc w:val="left"/>
      </w:pPr>
      <w:r>
        <w:br w:type="page"/>
      </w:r>
    </w:p>
    <w:p w:rsidR="00CD6D26" w:rsidRDefault="00740F51" w:rsidP="006D4836">
      <w:pPr>
        <w:jc w:val="left"/>
      </w:pPr>
      <w:r>
        <w:rPr>
          <w:rFonts w:hint="eastAsia"/>
        </w:rPr>
        <w:lastRenderedPageBreak/>
        <w:t>様式第７号</w:t>
      </w:r>
    </w:p>
    <w:p w:rsidR="00740F51" w:rsidRDefault="00740F51" w:rsidP="006D4836">
      <w:pPr>
        <w:jc w:val="left"/>
      </w:pPr>
    </w:p>
    <w:p w:rsidR="00DA51A3" w:rsidRDefault="00DA51A3" w:rsidP="006D4836">
      <w:pPr>
        <w:jc w:val="left"/>
      </w:pPr>
    </w:p>
    <w:p w:rsidR="008B6299" w:rsidRPr="00DA51A3" w:rsidRDefault="00DA51A3" w:rsidP="00DA51A3">
      <w:pPr>
        <w:jc w:val="center"/>
        <w:rPr>
          <w:sz w:val="36"/>
          <w:szCs w:val="36"/>
        </w:rPr>
      </w:pPr>
      <w:r w:rsidRPr="00DA51A3">
        <w:rPr>
          <w:rFonts w:hint="eastAsia"/>
          <w:sz w:val="36"/>
          <w:szCs w:val="36"/>
        </w:rPr>
        <w:t>直結式給水についての協議書の取消届</w:t>
      </w:r>
    </w:p>
    <w:p w:rsidR="00740F51" w:rsidRDefault="00740F51" w:rsidP="006D4836">
      <w:pPr>
        <w:jc w:val="left"/>
      </w:pPr>
    </w:p>
    <w:p w:rsidR="008B6299" w:rsidRDefault="008B6299" w:rsidP="006D4836">
      <w:pPr>
        <w:jc w:val="left"/>
      </w:pPr>
    </w:p>
    <w:p w:rsidR="00740F51" w:rsidRDefault="007D7066" w:rsidP="008B6299">
      <w:pPr>
        <w:jc w:val="right"/>
      </w:pPr>
      <w:r>
        <w:rPr>
          <w:rFonts w:hint="eastAsia"/>
        </w:rPr>
        <w:t>令和</w:t>
      </w:r>
      <w:r w:rsidR="00740F51">
        <w:rPr>
          <w:rFonts w:hint="eastAsia"/>
        </w:rPr>
        <w:t xml:space="preserve">　　　年　　　月　　　日</w:t>
      </w:r>
    </w:p>
    <w:p w:rsidR="00740F51" w:rsidRDefault="00740F51" w:rsidP="006D4836">
      <w:pPr>
        <w:jc w:val="left"/>
      </w:pPr>
    </w:p>
    <w:p w:rsidR="008B6299" w:rsidRDefault="008B6299" w:rsidP="006D4836">
      <w:pPr>
        <w:jc w:val="left"/>
      </w:pPr>
    </w:p>
    <w:p w:rsidR="003E5064" w:rsidRPr="00AF0CF3" w:rsidRDefault="003E5064" w:rsidP="00DA51A3">
      <w:pPr>
        <w:ind w:firstLineChars="100" w:firstLine="227"/>
        <w:rPr>
          <w:sz w:val="22"/>
        </w:rPr>
      </w:pPr>
      <w:r w:rsidRPr="00AF0CF3">
        <w:rPr>
          <w:rFonts w:hint="eastAsia"/>
          <w:sz w:val="22"/>
        </w:rPr>
        <w:t xml:space="preserve">利府町長　</w:t>
      </w:r>
      <w:r w:rsidR="00627D0C">
        <w:rPr>
          <w:rFonts w:hint="eastAsia"/>
          <w:sz w:val="22"/>
        </w:rPr>
        <w:t>熊</w:t>
      </w:r>
      <w:r w:rsidR="00627D0C">
        <w:rPr>
          <w:rFonts w:hint="eastAsia"/>
          <w:sz w:val="22"/>
        </w:rPr>
        <w:t xml:space="preserve"> </w:t>
      </w:r>
      <w:r w:rsidR="00627D0C">
        <w:rPr>
          <w:rFonts w:hint="eastAsia"/>
          <w:sz w:val="22"/>
        </w:rPr>
        <w:t>谷</w:t>
      </w:r>
      <w:r w:rsidR="00627D0C">
        <w:rPr>
          <w:rFonts w:hint="eastAsia"/>
          <w:sz w:val="22"/>
        </w:rPr>
        <w:t xml:space="preserve">   </w:t>
      </w:r>
      <w:r w:rsidR="00627D0C">
        <w:rPr>
          <w:rFonts w:hint="eastAsia"/>
          <w:sz w:val="22"/>
        </w:rPr>
        <w:t>大</w:t>
      </w:r>
      <w:r>
        <w:rPr>
          <w:rFonts w:hint="eastAsia"/>
          <w:sz w:val="22"/>
        </w:rPr>
        <w:t xml:space="preserve">   </w:t>
      </w:r>
      <w:r w:rsidRPr="00AF0CF3">
        <w:rPr>
          <w:rFonts w:hint="eastAsia"/>
          <w:sz w:val="22"/>
        </w:rPr>
        <w:t>殿</w:t>
      </w:r>
    </w:p>
    <w:p w:rsidR="00740F51" w:rsidRDefault="00740F51" w:rsidP="006D4836">
      <w:pPr>
        <w:jc w:val="left"/>
      </w:pPr>
    </w:p>
    <w:p w:rsidR="00740F51" w:rsidRDefault="00740F51" w:rsidP="006D4836">
      <w:pPr>
        <w:jc w:val="left"/>
      </w:pPr>
    </w:p>
    <w:p w:rsidR="008B6299" w:rsidRDefault="008B6299" w:rsidP="006D4836">
      <w:pPr>
        <w:jc w:val="left"/>
      </w:pPr>
    </w:p>
    <w:p w:rsidR="00740F51" w:rsidRDefault="00740F51" w:rsidP="008B6299">
      <w:pPr>
        <w:pStyle w:val="aa"/>
        <w:numPr>
          <w:ilvl w:val="0"/>
          <w:numId w:val="12"/>
        </w:numPr>
        <w:ind w:leftChars="0"/>
      </w:pPr>
      <w:r w:rsidRPr="008B6299">
        <w:rPr>
          <w:rFonts w:hint="eastAsia"/>
          <w:spacing w:val="97"/>
          <w:kern w:val="0"/>
          <w:fitText w:val="1827" w:id="1012115205"/>
        </w:rPr>
        <w:t>申請地住</w:t>
      </w:r>
      <w:r w:rsidRPr="008B6299">
        <w:rPr>
          <w:rFonts w:hint="eastAsia"/>
          <w:kern w:val="0"/>
          <w:fitText w:val="1827" w:id="1012115205"/>
        </w:rPr>
        <w:t>所</w:t>
      </w:r>
      <w:r w:rsidR="008B6299">
        <w:rPr>
          <w:rFonts w:hint="eastAsia"/>
        </w:rPr>
        <w:t xml:space="preserve">　　</w:t>
      </w:r>
    </w:p>
    <w:p w:rsidR="008B6299" w:rsidRDefault="008B6299" w:rsidP="008B6299"/>
    <w:p w:rsidR="00740F51" w:rsidRDefault="00740F51" w:rsidP="006D4836">
      <w:pPr>
        <w:jc w:val="left"/>
      </w:pPr>
      <w:r>
        <w:rPr>
          <w:rFonts w:hint="eastAsia"/>
        </w:rPr>
        <w:t xml:space="preserve">　　　　　　　　　　　　　</w:t>
      </w:r>
      <w:r w:rsidRPr="00740F51">
        <w:rPr>
          <w:rFonts w:hint="eastAsia"/>
          <w:u w:val="single"/>
        </w:rPr>
        <w:t>利府町</w:t>
      </w:r>
      <w:r>
        <w:rPr>
          <w:rFonts w:hint="eastAsia"/>
          <w:u w:val="single"/>
        </w:rPr>
        <w:t xml:space="preserve">　　　　　</w:t>
      </w:r>
      <w:r w:rsidR="008B6299">
        <w:rPr>
          <w:rFonts w:hint="eastAsia"/>
          <w:u w:val="single"/>
        </w:rPr>
        <w:t xml:space="preserve">　</w:t>
      </w:r>
      <w:r>
        <w:rPr>
          <w:rFonts w:hint="eastAsia"/>
          <w:u w:val="single"/>
        </w:rPr>
        <w:t xml:space="preserve">　　　　　　　　　　　　　　　　　　　　　　　　　　</w:t>
      </w:r>
    </w:p>
    <w:p w:rsidR="00740F51" w:rsidRDefault="00740F51" w:rsidP="006D4836">
      <w:pPr>
        <w:jc w:val="left"/>
      </w:pPr>
    </w:p>
    <w:p w:rsidR="008B6299" w:rsidRPr="008B6299" w:rsidRDefault="008B6299" w:rsidP="006D4836">
      <w:pPr>
        <w:jc w:val="left"/>
      </w:pPr>
    </w:p>
    <w:p w:rsidR="00740F51" w:rsidRDefault="00740F51" w:rsidP="00740F51">
      <w:pPr>
        <w:pStyle w:val="aa"/>
        <w:numPr>
          <w:ilvl w:val="0"/>
          <w:numId w:val="9"/>
        </w:numPr>
        <w:ind w:leftChars="0"/>
      </w:pPr>
      <w:r w:rsidRPr="008B6299">
        <w:rPr>
          <w:rFonts w:hint="eastAsia"/>
          <w:spacing w:val="165"/>
          <w:kern w:val="0"/>
          <w:fitText w:val="1827" w:id="1012115204"/>
        </w:rPr>
        <w:t>建築物</w:t>
      </w:r>
      <w:r w:rsidRPr="008B6299">
        <w:rPr>
          <w:rFonts w:hint="eastAsia"/>
          <w:spacing w:val="-1"/>
          <w:kern w:val="0"/>
          <w:fitText w:val="1827" w:id="1012115204"/>
        </w:rPr>
        <w:t>名</w:t>
      </w:r>
      <w:r w:rsidR="008B6299">
        <w:rPr>
          <w:rFonts w:hint="eastAsia"/>
        </w:rPr>
        <w:t xml:space="preserve">　　</w:t>
      </w:r>
    </w:p>
    <w:p w:rsidR="00740F51" w:rsidRDefault="00740F51" w:rsidP="00740F51">
      <w:pPr>
        <w:pStyle w:val="aa"/>
        <w:ind w:leftChars="0" w:left="420"/>
        <w:jc w:val="left"/>
      </w:pPr>
      <w:r>
        <w:rPr>
          <w:rFonts w:hint="eastAsia"/>
        </w:rPr>
        <w:t xml:space="preserve">　　　　　　　　　　　</w:t>
      </w:r>
      <w:r>
        <w:rPr>
          <w:rFonts w:hint="eastAsia"/>
          <w:u w:val="single"/>
        </w:rPr>
        <w:t xml:space="preserve">　　　　　　　　　　　　　　　　　　　　　　　　　　　　　　　　　　　</w:t>
      </w:r>
    </w:p>
    <w:p w:rsidR="00740F51" w:rsidRDefault="00740F51" w:rsidP="00740F51">
      <w:pPr>
        <w:jc w:val="left"/>
      </w:pPr>
    </w:p>
    <w:p w:rsidR="008B6299" w:rsidRDefault="008B6299" w:rsidP="00740F51">
      <w:pPr>
        <w:jc w:val="left"/>
      </w:pPr>
    </w:p>
    <w:p w:rsidR="00740F51" w:rsidRDefault="00740F51" w:rsidP="00740F51">
      <w:pPr>
        <w:pStyle w:val="aa"/>
        <w:numPr>
          <w:ilvl w:val="0"/>
          <w:numId w:val="9"/>
        </w:numPr>
        <w:ind w:leftChars="0"/>
      </w:pPr>
      <w:r w:rsidRPr="008B6299">
        <w:rPr>
          <w:rFonts w:hint="eastAsia"/>
          <w:spacing w:val="4"/>
          <w:kern w:val="0"/>
          <w:fitText w:val="1827" w:id="1012115203"/>
        </w:rPr>
        <w:t>協</w:t>
      </w:r>
      <w:r w:rsidR="008B6299" w:rsidRPr="008B6299">
        <w:rPr>
          <w:rFonts w:hint="eastAsia"/>
          <w:spacing w:val="4"/>
          <w:kern w:val="0"/>
          <w:fitText w:val="1827" w:id="1012115203"/>
        </w:rPr>
        <w:t xml:space="preserve"> </w:t>
      </w:r>
      <w:r w:rsidRPr="008B6299">
        <w:rPr>
          <w:rFonts w:hint="eastAsia"/>
          <w:spacing w:val="4"/>
          <w:kern w:val="0"/>
          <w:fitText w:val="1827" w:id="1012115203"/>
        </w:rPr>
        <w:t>議</w:t>
      </w:r>
      <w:r w:rsidR="008B6299" w:rsidRPr="008B6299">
        <w:rPr>
          <w:rFonts w:hint="eastAsia"/>
          <w:spacing w:val="4"/>
          <w:kern w:val="0"/>
          <w:fitText w:val="1827" w:id="1012115203"/>
        </w:rPr>
        <w:t xml:space="preserve"> </w:t>
      </w:r>
      <w:r w:rsidRPr="008B6299">
        <w:rPr>
          <w:rFonts w:hint="eastAsia"/>
          <w:spacing w:val="4"/>
          <w:kern w:val="0"/>
          <w:fitText w:val="1827" w:id="1012115203"/>
        </w:rPr>
        <w:t>受</w:t>
      </w:r>
      <w:r w:rsidR="008B6299" w:rsidRPr="008B6299">
        <w:rPr>
          <w:rFonts w:hint="eastAsia"/>
          <w:spacing w:val="4"/>
          <w:kern w:val="0"/>
          <w:fitText w:val="1827" w:id="1012115203"/>
        </w:rPr>
        <w:t xml:space="preserve"> </w:t>
      </w:r>
      <w:r w:rsidRPr="008B6299">
        <w:rPr>
          <w:rFonts w:hint="eastAsia"/>
          <w:spacing w:val="4"/>
          <w:kern w:val="0"/>
          <w:fitText w:val="1827" w:id="1012115203"/>
        </w:rPr>
        <w:t>付</w:t>
      </w:r>
      <w:r w:rsidR="008B6299" w:rsidRPr="008B6299">
        <w:rPr>
          <w:rFonts w:hint="eastAsia"/>
          <w:spacing w:val="4"/>
          <w:kern w:val="0"/>
          <w:fitText w:val="1827" w:id="1012115203"/>
        </w:rPr>
        <w:t xml:space="preserve"> </w:t>
      </w:r>
      <w:r w:rsidRPr="008B6299">
        <w:rPr>
          <w:rFonts w:hint="eastAsia"/>
          <w:spacing w:val="4"/>
          <w:kern w:val="0"/>
          <w:fitText w:val="1827" w:id="1012115203"/>
        </w:rPr>
        <w:t>月</w:t>
      </w:r>
      <w:r w:rsidR="008B6299" w:rsidRPr="008B6299">
        <w:rPr>
          <w:rFonts w:hint="eastAsia"/>
          <w:spacing w:val="4"/>
          <w:kern w:val="0"/>
          <w:fitText w:val="1827" w:id="1012115203"/>
        </w:rPr>
        <w:t xml:space="preserve"> </w:t>
      </w:r>
      <w:r w:rsidRPr="008B6299">
        <w:rPr>
          <w:rFonts w:hint="eastAsia"/>
          <w:spacing w:val="-18"/>
          <w:kern w:val="0"/>
          <w:fitText w:val="1827" w:id="1012115203"/>
        </w:rPr>
        <w:t>日</w:t>
      </w:r>
      <w:r w:rsidR="007D7066">
        <w:rPr>
          <w:rFonts w:hint="eastAsia"/>
        </w:rPr>
        <w:t xml:space="preserve">　　令和</w:t>
      </w:r>
      <w:r>
        <w:rPr>
          <w:rFonts w:hint="eastAsia"/>
        </w:rPr>
        <w:t xml:space="preserve">　　　年　　　月　　　日</w:t>
      </w:r>
    </w:p>
    <w:p w:rsidR="00740F51" w:rsidRDefault="00740F51" w:rsidP="00740F51">
      <w:pPr>
        <w:jc w:val="left"/>
      </w:pPr>
    </w:p>
    <w:p w:rsidR="008B6299" w:rsidRPr="008B6299" w:rsidRDefault="008B6299" w:rsidP="00740F51">
      <w:pPr>
        <w:jc w:val="left"/>
      </w:pPr>
    </w:p>
    <w:p w:rsidR="00740F51" w:rsidRDefault="00740F51" w:rsidP="00740F51">
      <w:pPr>
        <w:pStyle w:val="aa"/>
        <w:numPr>
          <w:ilvl w:val="0"/>
          <w:numId w:val="9"/>
        </w:numPr>
        <w:ind w:leftChars="0"/>
      </w:pPr>
      <w:r w:rsidRPr="008B6299">
        <w:rPr>
          <w:rFonts w:hint="eastAsia"/>
          <w:spacing w:val="4"/>
          <w:kern w:val="0"/>
          <w:fitText w:val="1827" w:id="1012115202"/>
        </w:rPr>
        <w:t>協</w:t>
      </w:r>
      <w:r w:rsidR="008B6299" w:rsidRPr="008B6299">
        <w:rPr>
          <w:rFonts w:hint="eastAsia"/>
          <w:spacing w:val="4"/>
          <w:kern w:val="0"/>
          <w:fitText w:val="1827" w:id="1012115202"/>
        </w:rPr>
        <w:t xml:space="preserve"> </w:t>
      </w:r>
      <w:r w:rsidRPr="008B6299">
        <w:rPr>
          <w:rFonts w:hint="eastAsia"/>
          <w:spacing w:val="4"/>
          <w:kern w:val="0"/>
          <w:fitText w:val="1827" w:id="1012115202"/>
        </w:rPr>
        <w:t>議</w:t>
      </w:r>
      <w:r w:rsidR="008B6299" w:rsidRPr="008B6299">
        <w:rPr>
          <w:rFonts w:hint="eastAsia"/>
          <w:spacing w:val="4"/>
          <w:kern w:val="0"/>
          <w:fitText w:val="1827" w:id="1012115202"/>
        </w:rPr>
        <w:t xml:space="preserve"> </w:t>
      </w:r>
      <w:r w:rsidRPr="008B6299">
        <w:rPr>
          <w:rFonts w:hint="eastAsia"/>
          <w:spacing w:val="4"/>
          <w:kern w:val="0"/>
          <w:fitText w:val="1827" w:id="1012115202"/>
        </w:rPr>
        <w:t>受</w:t>
      </w:r>
      <w:r w:rsidR="008B6299" w:rsidRPr="008B6299">
        <w:rPr>
          <w:rFonts w:hint="eastAsia"/>
          <w:spacing w:val="4"/>
          <w:kern w:val="0"/>
          <w:fitText w:val="1827" w:id="1012115202"/>
        </w:rPr>
        <w:t xml:space="preserve"> </w:t>
      </w:r>
      <w:r w:rsidRPr="008B6299">
        <w:rPr>
          <w:rFonts w:hint="eastAsia"/>
          <w:spacing w:val="4"/>
          <w:kern w:val="0"/>
          <w:fitText w:val="1827" w:id="1012115202"/>
        </w:rPr>
        <w:t>付</w:t>
      </w:r>
      <w:r w:rsidR="008B6299" w:rsidRPr="008B6299">
        <w:rPr>
          <w:rFonts w:hint="eastAsia"/>
          <w:spacing w:val="4"/>
          <w:kern w:val="0"/>
          <w:fitText w:val="1827" w:id="1012115202"/>
        </w:rPr>
        <w:t xml:space="preserve"> </w:t>
      </w:r>
      <w:r w:rsidRPr="008B6299">
        <w:rPr>
          <w:rFonts w:hint="eastAsia"/>
          <w:spacing w:val="4"/>
          <w:kern w:val="0"/>
          <w:fitText w:val="1827" w:id="1012115202"/>
        </w:rPr>
        <w:t>番</w:t>
      </w:r>
      <w:r w:rsidR="008B6299" w:rsidRPr="008B6299">
        <w:rPr>
          <w:rFonts w:hint="eastAsia"/>
          <w:spacing w:val="4"/>
          <w:kern w:val="0"/>
          <w:fitText w:val="1827" w:id="1012115202"/>
        </w:rPr>
        <w:t xml:space="preserve"> </w:t>
      </w:r>
      <w:r w:rsidRPr="008B6299">
        <w:rPr>
          <w:rFonts w:hint="eastAsia"/>
          <w:spacing w:val="-18"/>
          <w:kern w:val="0"/>
          <w:fitText w:val="1827" w:id="1012115202"/>
        </w:rPr>
        <w:t>号</w:t>
      </w:r>
      <w:r w:rsidR="00E40649">
        <w:rPr>
          <w:rFonts w:hint="eastAsia"/>
        </w:rPr>
        <w:t xml:space="preserve">　　</w:t>
      </w:r>
      <w:r>
        <w:rPr>
          <w:rFonts w:hint="eastAsia"/>
        </w:rPr>
        <w:t xml:space="preserve">第　　　</w:t>
      </w:r>
      <w:r w:rsidR="008B6299">
        <w:rPr>
          <w:rFonts w:hint="eastAsia"/>
        </w:rPr>
        <w:t xml:space="preserve">  </w:t>
      </w:r>
      <w:r>
        <w:rPr>
          <w:rFonts w:hint="eastAsia"/>
        </w:rPr>
        <w:t xml:space="preserve">　　号</w:t>
      </w:r>
    </w:p>
    <w:p w:rsidR="008B6299" w:rsidRDefault="008B6299" w:rsidP="00740F51">
      <w:pPr>
        <w:pStyle w:val="aa"/>
        <w:ind w:left="868"/>
      </w:pPr>
    </w:p>
    <w:p w:rsidR="008B6299" w:rsidRDefault="008B6299" w:rsidP="00740F51">
      <w:pPr>
        <w:pStyle w:val="aa"/>
        <w:ind w:left="868"/>
      </w:pPr>
    </w:p>
    <w:p w:rsidR="00740F51" w:rsidRDefault="00740F51" w:rsidP="00740F51">
      <w:pPr>
        <w:pStyle w:val="aa"/>
        <w:numPr>
          <w:ilvl w:val="0"/>
          <w:numId w:val="9"/>
        </w:numPr>
        <w:ind w:leftChars="0"/>
      </w:pPr>
      <w:r w:rsidRPr="008B6299">
        <w:rPr>
          <w:rFonts w:hint="eastAsia"/>
          <w:spacing w:val="165"/>
          <w:kern w:val="0"/>
          <w:fitText w:val="1827" w:id="1012115201"/>
        </w:rPr>
        <w:t>工事内</w:t>
      </w:r>
      <w:r w:rsidRPr="008B6299">
        <w:rPr>
          <w:rFonts w:hint="eastAsia"/>
          <w:spacing w:val="-1"/>
          <w:kern w:val="0"/>
          <w:fitText w:val="1827" w:id="1012115201"/>
        </w:rPr>
        <w:t>容</w:t>
      </w:r>
      <w:r>
        <w:rPr>
          <w:rFonts w:hint="eastAsia"/>
        </w:rPr>
        <w:t xml:space="preserve">　　新</w:t>
      </w:r>
      <w:r w:rsidR="008B6299">
        <w:rPr>
          <w:rFonts w:hint="eastAsia"/>
        </w:rPr>
        <w:t xml:space="preserve">　</w:t>
      </w:r>
      <w:r>
        <w:rPr>
          <w:rFonts w:hint="eastAsia"/>
        </w:rPr>
        <w:t>設</w:t>
      </w:r>
      <w:r w:rsidR="008B6299">
        <w:rPr>
          <w:rFonts w:hint="eastAsia"/>
        </w:rPr>
        <w:t xml:space="preserve">　</w:t>
      </w:r>
      <w:r>
        <w:rPr>
          <w:rFonts w:hint="eastAsia"/>
        </w:rPr>
        <w:t>・</w:t>
      </w:r>
      <w:r w:rsidR="008B6299">
        <w:rPr>
          <w:rFonts w:hint="eastAsia"/>
        </w:rPr>
        <w:t xml:space="preserve">　</w:t>
      </w:r>
      <w:r>
        <w:rPr>
          <w:rFonts w:hint="eastAsia"/>
        </w:rPr>
        <w:t>改</w:t>
      </w:r>
      <w:r w:rsidR="008B6299">
        <w:rPr>
          <w:rFonts w:hint="eastAsia"/>
        </w:rPr>
        <w:t xml:space="preserve">　</w:t>
      </w:r>
      <w:r>
        <w:rPr>
          <w:rFonts w:hint="eastAsia"/>
        </w:rPr>
        <w:t>造</w:t>
      </w:r>
    </w:p>
    <w:p w:rsidR="00740F51" w:rsidRDefault="00740F51" w:rsidP="00740F51">
      <w:pPr>
        <w:pStyle w:val="aa"/>
        <w:ind w:left="868"/>
      </w:pPr>
    </w:p>
    <w:p w:rsidR="008B6299" w:rsidRDefault="008B6299" w:rsidP="00740F51">
      <w:pPr>
        <w:pStyle w:val="aa"/>
        <w:ind w:left="868"/>
      </w:pPr>
    </w:p>
    <w:p w:rsidR="00740F51" w:rsidRDefault="00740F51" w:rsidP="00740F51">
      <w:pPr>
        <w:pStyle w:val="aa"/>
        <w:numPr>
          <w:ilvl w:val="0"/>
          <w:numId w:val="9"/>
        </w:numPr>
        <w:ind w:leftChars="0"/>
      </w:pPr>
      <w:r w:rsidRPr="008B6299">
        <w:rPr>
          <w:rFonts w:hint="eastAsia"/>
          <w:spacing w:val="165"/>
          <w:kern w:val="0"/>
          <w:fitText w:val="1827" w:id="1012115200"/>
        </w:rPr>
        <w:t>取消理</w:t>
      </w:r>
      <w:r w:rsidRPr="008B6299">
        <w:rPr>
          <w:rFonts w:hint="eastAsia"/>
          <w:spacing w:val="-1"/>
          <w:kern w:val="0"/>
          <w:fitText w:val="1827" w:id="1012115200"/>
        </w:rPr>
        <w:t>由</w:t>
      </w:r>
      <w:r w:rsidR="008B6299">
        <w:rPr>
          <w:rFonts w:hint="eastAsia"/>
        </w:rPr>
        <w:t xml:space="preserve">　　</w:t>
      </w:r>
    </w:p>
    <w:p w:rsidR="008B6299" w:rsidRDefault="008B6299" w:rsidP="008B6299">
      <w:r>
        <w:rPr>
          <w:rFonts w:hint="eastAsia"/>
        </w:rPr>
        <w:t xml:space="preserve">　　　　　　　　　　　　　</w:t>
      </w:r>
      <w:r>
        <w:rPr>
          <w:rFonts w:hint="eastAsia"/>
          <w:u w:val="single"/>
        </w:rPr>
        <w:t xml:space="preserve">　　　　　　　　　　　　　　　　　　　　　　　　　　　　　　　　　　　</w:t>
      </w:r>
    </w:p>
    <w:p w:rsidR="008B6299" w:rsidRDefault="008B6299" w:rsidP="008B6299"/>
    <w:p w:rsidR="008B6299" w:rsidRDefault="008B6299" w:rsidP="008B6299"/>
    <w:p w:rsidR="008B6299" w:rsidRDefault="008B6299" w:rsidP="00DA51A3">
      <w:pPr>
        <w:ind w:firstLineChars="100" w:firstLine="217"/>
      </w:pPr>
      <w:r>
        <w:rPr>
          <w:rFonts w:hint="eastAsia"/>
        </w:rPr>
        <w:t>上記により直結給水方式についての協議書の申請を取消ししたいのでお届けします。</w:t>
      </w:r>
    </w:p>
    <w:p w:rsidR="008B6299" w:rsidRDefault="008B6299" w:rsidP="008B6299"/>
    <w:p w:rsidR="008B6299" w:rsidRDefault="008B6299" w:rsidP="008B6299"/>
    <w:p w:rsidR="008B6299" w:rsidRDefault="008B6299" w:rsidP="008B6299"/>
    <w:p w:rsidR="008B6299" w:rsidRDefault="008B6299" w:rsidP="008B6299"/>
    <w:p w:rsidR="008B6299" w:rsidRDefault="008B6299" w:rsidP="008B6299">
      <w:pPr>
        <w:wordWrap w:val="0"/>
        <w:jc w:val="right"/>
      </w:pPr>
      <w:r>
        <w:rPr>
          <w:rFonts w:hint="eastAsia"/>
        </w:rPr>
        <w:t xml:space="preserve">申　請　者　　　　　　　　　　　　　　　　　　　　</w:t>
      </w:r>
    </w:p>
    <w:p w:rsidR="008B6299" w:rsidRDefault="008B6299" w:rsidP="008B6299">
      <w:pPr>
        <w:wordWrap w:val="0"/>
        <w:jc w:val="right"/>
      </w:pPr>
      <w:r>
        <w:rPr>
          <w:rFonts w:hint="eastAsia"/>
        </w:rPr>
        <w:t xml:space="preserve">住　　所　　　　　　　　　　　　　　　</w:t>
      </w:r>
    </w:p>
    <w:p w:rsidR="008B6299" w:rsidRDefault="008B6299" w:rsidP="008B6299">
      <w:pPr>
        <w:jc w:val="right"/>
      </w:pPr>
    </w:p>
    <w:p w:rsidR="008B6299" w:rsidRDefault="008B6299" w:rsidP="008B6299">
      <w:pPr>
        <w:wordWrap w:val="0"/>
        <w:jc w:val="right"/>
      </w:pPr>
      <w:r>
        <w:rPr>
          <w:rFonts w:hint="eastAsia"/>
        </w:rPr>
        <w:t xml:space="preserve">氏　　名　　　　　　　　　　　　　㊞　</w:t>
      </w:r>
    </w:p>
    <w:p w:rsidR="008B6299" w:rsidRDefault="008B6299">
      <w:pPr>
        <w:widowControl/>
        <w:jc w:val="left"/>
      </w:pPr>
      <w:r>
        <w:br w:type="page"/>
      </w:r>
    </w:p>
    <w:p w:rsidR="008E1039" w:rsidRDefault="008E1039" w:rsidP="008B6299">
      <w:pPr>
        <w:jc w:val="left"/>
        <w:rPr>
          <w:sz w:val="24"/>
          <w:szCs w:val="24"/>
        </w:rPr>
        <w:sectPr w:rsidR="008E1039" w:rsidSect="00B15418">
          <w:pgSz w:w="11906" w:h="16838" w:code="9"/>
          <w:pgMar w:top="1440" w:right="1077" w:bottom="1440" w:left="1077" w:header="851" w:footer="992" w:gutter="0"/>
          <w:pgNumType w:fmt="numberInDash" w:start="0"/>
          <w:cols w:space="425"/>
          <w:titlePg/>
          <w:docGrid w:type="linesAndChars" w:linePitch="290" w:charSpace="1434"/>
        </w:sectPr>
      </w:pPr>
    </w:p>
    <w:p w:rsidR="008B6299" w:rsidRPr="00CF44B9" w:rsidRDefault="008B6299" w:rsidP="008B6299">
      <w:pPr>
        <w:jc w:val="left"/>
        <w:rPr>
          <w:sz w:val="24"/>
          <w:szCs w:val="24"/>
        </w:rPr>
      </w:pPr>
      <w:r w:rsidRPr="00CF44B9">
        <w:rPr>
          <w:rFonts w:hint="eastAsia"/>
          <w:sz w:val="24"/>
          <w:szCs w:val="24"/>
        </w:rPr>
        <w:lastRenderedPageBreak/>
        <w:t>様式第８号</w:t>
      </w:r>
    </w:p>
    <w:p w:rsidR="008B6299" w:rsidRDefault="008B6299" w:rsidP="008B6299">
      <w:pPr>
        <w:jc w:val="left"/>
        <w:rPr>
          <w:sz w:val="24"/>
          <w:szCs w:val="24"/>
        </w:rPr>
      </w:pPr>
    </w:p>
    <w:p w:rsidR="00DA51A3" w:rsidRPr="00DA51A3" w:rsidRDefault="00DA51A3" w:rsidP="00DA51A3">
      <w:pPr>
        <w:jc w:val="center"/>
        <w:rPr>
          <w:sz w:val="36"/>
          <w:szCs w:val="36"/>
        </w:rPr>
      </w:pPr>
      <w:r w:rsidRPr="00DA51A3">
        <w:rPr>
          <w:rFonts w:hint="eastAsia"/>
          <w:sz w:val="36"/>
          <w:szCs w:val="36"/>
        </w:rPr>
        <w:t>申</w:t>
      </w:r>
      <w:r w:rsidRPr="00DA51A3">
        <w:rPr>
          <w:rFonts w:hint="eastAsia"/>
          <w:sz w:val="36"/>
          <w:szCs w:val="36"/>
        </w:rPr>
        <w:t xml:space="preserve"> </w:t>
      </w:r>
      <w:r w:rsidRPr="00DA51A3">
        <w:rPr>
          <w:rFonts w:hint="eastAsia"/>
          <w:sz w:val="36"/>
          <w:szCs w:val="36"/>
        </w:rPr>
        <w:t>請</w:t>
      </w:r>
      <w:r w:rsidRPr="00DA51A3">
        <w:rPr>
          <w:rFonts w:hint="eastAsia"/>
          <w:sz w:val="36"/>
          <w:szCs w:val="36"/>
        </w:rPr>
        <w:t xml:space="preserve"> </w:t>
      </w:r>
      <w:r w:rsidRPr="00DA51A3">
        <w:rPr>
          <w:rFonts w:hint="eastAsia"/>
          <w:sz w:val="36"/>
          <w:szCs w:val="36"/>
        </w:rPr>
        <w:t>者</w:t>
      </w:r>
      <w:r w:rsidRPr="00DA51A3">
        <w:rPr>
          <w:rFonts w:hint="eastAsia"/>
          <w:sz w:val="36"/>
          <w:szCs w:val="36"/>
        </w:rPr>
        <w:t xml:space="preserve"> </w:t>
      </w:r>
      <w:r w:rsidRPr="00DA51A3">
        <w:rPr>
          <w:rFonts w:hint="eastAsia"/>
          <w:sz w:val="36"/>
          <w:szCs w:val="36"/>
        </w:rPr>
        <w:t>変</w:t>
      </w:r>
      <w:r w:rsidRPr="00DA51A3">
        <w:rPr>
          <w:rFonts w:hint="eastAsia"/>
          <w:sz w:val="36"/>
          <w:szCs w:val="36"/>
        </w:rPr>
        <w:t xml:space="preserve"> </w:t>
      </w:r>
      <w:r w:rsidRPr="00DA51A3">
        <w:rPr>
          <w:rFonts w:hint="eastAsia"/>
          <w:sz w:val="36"/>
          <w:szCs w:val="36"/>
        </w:rPr>
        <w:t>更</w:t>
      </w:r>
      <w:r w:rsidRPr="00DA51A3">
        <w:rPr>
          <w:rFonts w:hint="eastAsia"/>
          <w:sz w:val="36"/>
          <w:szCs w:val="36"/>
        </w:rPr>
        <w:t xml:space="preserve"> </w:t>
      </w:r>
      <w:r w:rsidRPr="00DA51A3">
        <w:rPr>
          <w:rFonts w:hint="eastAsia"/>
          <w:sz w:val="36"/>
          <w:szCs w:val="36"/>
        </w:rPr>
        <w:t>届</w:t>
      </w:r>
    </w:p>
    <w:p w:rsidR="008B6299" w:rsidRPr="00CF44B9" w:rsidRDefault="008B6299" w:rsidP="008B6299">
      <w:pPr>
        <w:jc w:val="left"/>
        <w:rPr>
          <w:sz w:val="24"/>
          <w:szCs w:val="24"/>
        </w:rPr>
      </w:pPr>
    </w:p>
    <w:p w:rsidR="008B6299" w:rsidRPr="00CF44B9" w:rsidRDefault="007D7066" w:rsidP="00CF44B9">
      <w:pPr>
        <w:jc w:val="right"/>
        <w:rPr>
          <w:sz w:val="24"/>
          <w:szCs w:val="24"/>
        </w:rPr>
      </w:pPr>
      <w:r>
        <w:rPr>
          <w:rFonts w:hint="eastAsia"/>
          <w:sz w:val="24"/>
          <w:szCs w:val="24"/>
        </w:rPr>
        <w:t>令和</w:t>
      </w:r>
      <w:bookmarkStart w:id="4" w:name="_GoBack"/>
      <w:bookmarkEnd w:id="4"/>
      <w:r w:rsidR="008B6299" w:rsidRPr="00CF44B9">
        <w:rPr>
          <w:rFonts w:hint="eastAsia"/>
          <w:sz w:val="24"/>
          <w:szCs w:val="24"/>
        </w:rPr>
        <w:t xml:space="preserve">　　　年　　　月　　　日</w:t>
      </w:r>
    </w:p>
    <w:p w:rsidR="008B6299" w:rsidRPr="00CF44B9" w:rsidRDefault="008B6299" w:rsidP="008B6299">
      <w:pPr>
        <w:jc w:val="left"/>
        <w:rPr>
          <w:sz w:val="24"/>
          <w:szCs w:val="24"/>
        </w:rPr>
      </w:pPr>
    </w:p>
    <w:p w:rsidR="003E5064" w:rsidRPr="00AF0CF3" w:rsidRDefault="003E5064" w:rsidP="00DA51A3">
      <w:pPr>
        <w:ind w:firstLineChars="100" w:firstLine="201"/>
        <w:rPr>
          <w:sz w:val="22"/>
        </w:rPr>
      </w:pPr>
      <w:r w:rsidRPr="00AF0CF3">
        <w:rPr>
          <w:rFonts w:hint="eastAsia"/>
          <w:sz w:val="22"/>
        </w:rPr>
        <w:t xml:space="preserve">利府町長　</w:t>
      </w:r>
      <w:r w:rsidR="00627D0C">
        <w:rPr>
          <w:rFonts w:hint="eastAsia"/>
          <w:sz w:val="22"/>
        </w:rPr>
        <w:t>熊</w:t>
      </w:r>
      <w:r w:rsidR="00627D0C">
        <w:rPr>
          <w:rFonts w:hint="eastAsia"/>
          <w:sz w:val="22"/>
        </w:rPr>
        <w:t xml:space="preserve"> </w:t>
      </w:r>
      <w:r w:rsidR="00627D0C">
        <w:rPr>
          <w:rFonts w:hint="eastAsia"/>
          <w:sz w:val="22"/>
        </w:rPr>
        <w:t>谷</w:t>
      </w:r>
      <w:r w:rsidR="00627D0C">
        <w:rPr>
          <w:rFonts w:hint="eastAsia"/>
          <w:sz w:val="22"/>
        </w:rPr>
        <w:t xml:space="preserve">   </w:t>
      </w:r>
      <w:r w:rsidR="00627D0C">
        <w:rPr>
          <w:rFonts w:hint="eastAsia"/>
          <w:sz w:val="22"/>
        </w:rPr>
        <w:t>大</w:t>
      </w:r>
      <w:r>
        <w:rPr>
          <w:rFonts w:hint="eastAsia"/>
          <w:sz w:val="22"/>
        </w:rPr>
        <w:t xml:space="preserve">   </w:t>
      </w:r>
      <w:r w:rsidRPr="00AF0CF3">
        <w:rPr>
          <w:rFonts w:hint="eastAsia"/>
          <w:sz w:val="22"/>
        </w:rPr>
        <w:t>殿</w:t>
      </w:r>
    </w:p>
    <w:p w:rsidR="008B6299" w:rsidRPr="00CF44B9" w:rsidRDefault="008B6299" w:rsidP="008B6299">
      <w:pPr>
        <w:jc w:val="left"/>
        <w:rPr>
          <w:sz w:val="24"/>
          <w:szCs w:val="24"/>
        </w:rPr>
      </w:pPr>
    </w:p>
    <w:p w:rsidR="008B6299" w:rsidRPr="00CF44B9" w:rsidRDefault="008B6299" w:rsidP="008B6299">
      <w:pPr>
        <w:jc w:val="left"/>
        <w:rPr>
          <w:sz w:val="24"/>
          <w:szCs w:val="24"/>
        </w:rPr>
      </w:pPr>
    </w:p>
    <w:p w:rsidR="008B6299" w:rsidRPr="00CF44B9" w:rsidRDefault="008B6299" w:rsidP="00CF44B9">
      <w:pPr>
        <w:ind w:firstLineChars="300" w:firstLine="603"/>
        <w:jc w:val="left"/>
        <w:rPr>
          <w:sz w:val="22"/>
        </w:rPr>
      </w:pPr>
      <w:r w:rsidRPr="00CF44B9">
        <w:rPr>
          <w:rFonts w:hint="eastAsia"/>
          <w:sz w:val="22"/>
        </w:rPr>
        <w:t>先に</w:t>
      </w:r>
      <w:r w:rsidR="00CF44B9" w:rsidRPr="00CF44B9">
        <w:rPr>
          <w:rFonts w:hint="eastAsia"/>
          <w:sz w:val="22"/>
        </w:rPr>
        <w:t>届出いたしました、直結給水方式についての協議について、申請者を下記理由により</w:t>
      </w:r>
    </w:p>
    <w:p w:rsidR="00CF44B9" w:rsidRPr="00CF44B9" w:rsidRDefault="00CF44B9" w:rsidP="008B6299">
      <w:pPr>
        <w:jc w:val="left"/>
        <w:rPr>
          <w:sz w:val="22"/>
        </w:rPr>
      </w:pPr>
    </w:p>
    <w:p w:rsidR="00CF44B9" w:rsidRPr="00CF44B9" w:rsidRDefault="00CF44B9" w:rsidP="00CF44B9">
      <w:pPr>
        <w:ind w:firstLineChars="200" w:firstLine="402"/>
        <w:jc w:val="left"/>
        <w:rPr>
          <w:sz w:val="22"/>
        </w:rPr>
      </w:pPr>
      <w:r w:rsidRPr="00CF44B9">
        <w:rPr>
          <w:rFonts w:hint="eastAsia"/>
          <w:sz w:val="22"/>
          <w:u w:val="single"/>
        </w:rPr>
        <w:t xml:space="preserve">　　　　　　　　　　　</w:t>
      </w:r>
      <w:r>
        <w:rPr>
          <w:rFonts w:hint="eastAsia"/>
          <w:sz w:val="22"/>
          <w:u w:val="single"/>
        </w:rPr>
        <w:t xml:space="preserve">　　</w:t>
      </w:r>
      <w:r w:rsidRPr="00CF44B9">
        <w:rPr>
          <w:rFonts w:hint="eastAsia"/>
          <w:sz w:val="22"/>
          <w:u w:val="single"/>
        </w:rPr>
        <w:t xml:space="preserve">　</w:t>
      </w:r>
      <w:r w:rsidRPr="00CF44B9">
        <w:rPr>
          <w:rFonts w:hint="eastAsia"/>
          <w:sz w:val="22"/>
        </w:rPr>
        <w:t>から</w:t>
      </w:r>
      <w:r w:rsidRPr="00CF44B9">
        <w:rPr>
          <w:rFonts w:hint="eastAsia"/>
          <w:sz w:val="22"/>
          <w:u w:val="single"/>
        </w:rPr>
        <w:t xml:space="preserve">　　　　　　　</w:t>
      </w:r>
      <w:r>
        <w:rPr>
          <w:rFonts w:hint="eastAsia"/>
          <w:sz w:val="22"/>
          <w:u w:val="single"/>
        </w:rPr>
        <w:t xml:space="preserve">　　</w:t>
      </w:r>
      <w:r w:rsidRPr="00CF44B9">
        <w:rPr>
          <w:rFonts w:hint="eastAsia"/>
          <w:sz w:val="22"/>
          <w:u w:val="single"/>
        </w:rPr>
        <w:t xml:space="preserve">　　　</w:t>
      </w:r>
      <w:r w:rsidRPr="00CF44B9">
        <w:rPr>
          <w:rFonts w:hint="eastAsia"/>
          <w:sz w:val="22"/>
        </w:rPr>
        <w:t>へ変更することをお届けします。</w:t>
      </w:r>
    </w:p>
    <w:p w:rsidR="00CF44B9" w:rsidRPr="00CF44B9" w:rsidRDefault="00CF44B9" w:rsidP="008B6299">
      <w:pPr>
        <w:jc w:val="left"/>
        <w:rPr>
          <w:sz w:val="22"/>
        </w:rPr>
      </w:pPr>
    </w:p>
    <w:p w:rsidR="00CF44B9" w:rsidRDefault="00CF44B9" w:rsidP="00CF44B9">
      <w:pPr>
        <w:ind w:leftChars="200" w:left="382"/>
        <w:jc w:val="left"/>
        <w:rPr>
          <w:sz w:val="22"/>
        </w:rPr>
      </w:pPr>
      <w:r w:rsidRPr="00CF44B9">
        <w:rPr>
          <w:rFonts w:hint="eastAsia"/>
          <w:sz w:val="22"/>
        </w:rPr>
        <w:t>今回の申請者変更に伴い、旧申請者</w:t>
      </w:r>
      <w:r w:rsidRPr="00CF44B9">
        <w:rPr>
          <w:rFonts w:hint="eastAsia"/>
          <w:sz w:val="22"/>
          <w:u w:val="single"/>
        </w:rPr>
        <w:t xml:space="preserve">　　　</w:t>
      </w:r>
      <w:r>
        <w:rPr>
          <w:rFonts w:hint="eastAsia"/>
          <w:sz w:val="22"/>
          <w:u w:val="single"/>
        </w:rPr>
        <w:t xml:space="preserve">　　</w:t>
      </w:r>
      <w:r w:rsidRPr="00CF44B9">
        <w:rPr>
          <w:rFonts w:hint="eastAsia"/>
          <w:sz w:val="22"/>
          <w:u w:val="single"/>
        </w:rPr>
        <w:t xml:space="preserve">　　　　　　</w:t>
      </w:r>
      <w:r w:rsidRPr="00CF44B9">
        <w:rPr>
          <w:rFonts w:hint="eastAsia"/>
          <w:sz w:val="22"/>
        </w:rPr>
        <w:t>が貴</w:t>
      </w:r>
      <w:r w:rsidR="00972D18">
        <w:rPr>
          <w:rFonts w:hint="eastAsia"/>
          <w:sz w:val="22"/>
        </w:rPr>
        <w:t>上下水道課</w:t>
      </w:r>
      <w:r w:rsidRPr="00CF44B9">
        <w:rPr>
          <w:rFonts w:hint="eastAsia"/>
          <w:sz w:val="22"/>
        </w:rPr>
        <w:t>に納入いたしました開発</w:t>
      </w:r>
    </w:p>
    <w:p w:rsidR="00CF44B9" w:rsidRDefault="00CF44B9" w:rsidP="00CF44B9">
      <w:pPr>
        <w:ind w:leftChars="200" w:left="382"/>
        <w:jc w:val="left"/>
        <w:rPr>
          <w:sz w:val="22"/>
        </w:rPr>
      </w:pPr>
    </w:p>
    <w:p w:rsidR="00CF44B9" w:rsidRDefault="00CF44B9" w:rsidP="00CF44B9">
      <w:pPr>
        <w:ind w:leftChars="200" w:left="382"/>
        <w:jc w:val="left"/>
        <w:rPr>
          <w:sz w:val="22"/>
        </w:rPr>
      </w:pPr>
      <w:r w:rsidRPr="00CF44B9">
        <w:rPr>
          <w:rFonts w:hint="eastAsia"/>
          <w:sz w:val="22"/>
        </w:rPr>
        <w:t>負担金一金</w:t>
      </w:r>
      <w:r w:rsidRPr="00CF44B9">
        <w:rPr>
          <w:rFonts w:hint="eastAsia"/>
          <w:sz w:val="22"/>
          <w:u w:val="single"/>
        </w:rPr>
        <w:t xml:space="preserve">　　　　　　　　　　</w:t>
      </w:r>
      <w:r w:rsidRPr="00CF44B9">
        <w:rPr>
          <w:rFonts w:hint="eastAsia"/>
          <w:sz w:val="22"/>
        </w:rPr>
        <w:t>円也につきましては、その権利が新申請者に帰属することを併</w:t>
      </w:r>
      <w:r w:rsidR="00D135B6">
        <w:rPr>
          <w:rFonts w:hint="eastAsia"/>
          <w:sz w:val="22"/>
        </w:rPr>
        <w:t>せて</w:t>
      </w:r>
    </w:p>
    <w:p w:rsidR="00CF44B9" w:rsidRDefault="00CF44B9" w:rsidP="00CF44B9">
      <w:pPr>
        <w:ind w:leftChars="200" w:left="382"/>
        <w:jc w:val="left"/>
        <w:rPr>
          <w:sz w:val="22"/>
        </w:rPr>
      </w:pPr>
    </w:p>
    <w:p w:rsidR="00CF44B9" w:rsidRPr="00CF44B9" w:rsidRDefault="00CF44B9" w:rsidP="00CF44B9">
      <w:pPr>
        <w:ind w:leftChars="200" w:left="382"/>
        <w:jc w:val="left"/>
        <w:rPr>
          <w:sz w:val="22"/>
          <w:u w:val="single"/>
        </w:rPr>
      </w:pPr>
      <w:r w:rsidRPr="00CF44B9">
        <w:rPr>
          <w:rFonts w:hint="eastAsia"/>
          <w:sz w:val="22"/>
        </w:rPr>
        <w:t>お届けします。</w:t>
      </w:r>
    </w:p>
    <w:p w:rsidR="00CF44B9" w:rsidRPr="00CF44B9" w:rsidRDefault="00CF44B9" w:rsidP="008B6299">
      <w:pPr>
        <w:jc w:val="left"/>
        <w:rPr>
          <w:sz w:val="24"/>
          <w:szCs w:val="24"/>
        </w:rPr>
      </w:pPr>
    </w:p>
    <w:p w:rsidR="00CF44B9" w:rsidRPr="00CF44B9" w:rsidRDefault="00CF44B9" w:rsidP="008B6299">
      <w:pPr>
        <w:jc w:val="left"/>
        <w:rPr>
          <w:sz w:val="24"/>
          <w:szCs w:val="24"/>
        </w:rPr>
      </w:pPr>
    </w:p>
    <w:p w:rsidR="00CF44B9" w:rsidRPr="00CF44B9" w:rsidRDefault="00CF44B9" w:rsidP="008B6299">
      <w:pPr>
        <w:jc w:val="left"/>
        <w:rPr>
          <w:sz w:val="24"/>
          <w:szCs w:val="24"/>
        </w:rPr>
      </w:pPr>
    </w:p>
    <w:p w:rsidR="00CF44B9" w:rsidRPr="00CF44B9" w:rsidRDefault="00CF44B9" w:rsidP="008B6299">
      <w:pPr>
        <w:jc w:val="left"/>
        <w:rPr>
          <w:sz w:val="24"/>
          <w:szCs w:val="24"/>
        </w:rPr>
      </w:pPr>
    </w:p>
    <w:p w:rsidR="00CF44B9" w:rsidRPr="00CF44B9" w:rsidRDefault="00CF44B9" w:rsidP="008B6299">
      <w:pPr>
        <w:jc w:val="left"/>
        <w:rPr>
          <w:sz w:val="24"/>
          <w:szCs w:val="24"/>
        </w:rPr>
      </w:pPr>
    </w:p>
    <w:p w:rsidR="00CF44B9" w:rsidRPr="00CF44B9" w:rsidRDefault="00CF44B9" w:rsidP="008B6299">
      <w:pPr>
        <w:jc w:val="left"/>
        <w:rPr>
          <w:w w:val="200"/>
          <w:sz w:val="24"/>
          <w:szCs w:val="24"/>
        </w:rPr>
      </w:pPr>
      <w:r w:rsidRPr="00CF44B9">
        <w:rPr>
          <w:rFonts w:hint="eastAsia"/>
          <w:w w:val="200"/>
          <w:sz w:val="24"/>
          <w:szCs w:val="24"/>
        </w:rPr>
        <w:t>変更理由</w:t>
      </w:r>
    </w:p>
    <w:p w:rsidR="00CF44B9" w:rsidRPr="00CF44B9" w:rsidRDefault="00CF44B9" w:rsidP="008B6299">
      <w:pPr>
        <w:jc w:val="left"/>
        <w:rPr>
          <w:sz w:val="24"/>
          <w:szCs w:val="24"/>
        </w:rPr>
      </w:pPr>
      <w:r w:rsidRPr="00CF44B9">
        <w:rPr>
          <w:rFonts w:hint="eastAsia"/>
          <w:sz w:val="24"/>
          <w:szCs w:val="24"/>
          <w:u w:val="single"/>
        </w:rPr>
        <w:t xml:space="preserve">　　　　　　　　　　　　　　　　　　　　　　　　　　　　　　　　　　　　　　　　　　　　　　　</w:t>
      </w:r>
    </w:p>
    <w:p w:rsidR="00CF44B9" w:rsidRPr="00CF44B9" w:rsidRDefault="00CF44B9" w:rsidP="008B6299">
      <w:pPr>
        <w:jc w:val="left"/>
        <w:rPr>
          <w:sz w:val="24"/>
          <w:szCs w:val="24"/>
        </w:rPr>
      </w:pPr>
    </w:p>
    <w:p w:rsidR="00CF44B9" w:rsidRPr="00CF44B9" w:rsidRDefault="00CF44B9" w:rsidP="008B6299">
      <w:pPr>
        <w:jc w:val="left"/>
        <w:rPr>
          <w:sz w:val="24"/>
          <w:szCs w:val="24"/>
        </w:rPr>
      </w:pPr>
    </w:p>
    <w:p w:rsidR="00CF44B9" w:rsidRDefault="00CF44B9" w:rsidP="008B6299">
      <w:pPr>
        <w:jc w:val="left"/>
      </w:pPr>
    </w:p>
    <w:p w:rsidR="00CF44B9" w:rsidRDefault="00CF44B9" w:rsidP="008B6299">
      <w:pPr>
        <w:jc w:val="left"/>
      </w:pPr>
    </w:p>
    <w:p w:rsidR="00CF44B9" w:rsidRDefault="00CF44B9" w:rsidP="008B6299">
      <w:pPr>
        <w:jc w:val="left"/>
      </w:pPr>
    </w:p>
    <w:p w:rsidR="00CF44B9" w:rsidRDefault="00CF44B9" w:rsidP="00270A28">
      <w:pPr>
        <w:wordWrap w:val="0"/>
        <w:jc w:val="right"/>
      </w:pPr>
      <w:r>
        <w:rPr>
          <w:rFonts w:hint="eastAsia"/>
        </w:rPr>
        <w:t>旧申請者</w:t>
      </w:r>
      <w:r w:rsidR="00270A28">
        <w:rPr>
          <w:rFonts w:hint="eastAsia"/>
        </w:rPr>
        <w:t xml:space="preserve">　　　　　　　　　　　　　　　　　　　　　</w:t>
      </w:r>
    </w:p>
    <w:p w:rsidR="00CF44B9" w:rsidRDefault="00CF44B9" w:rsidP="00270A28">
      <w:pPr>
        <w:wordWrap w:val="0"/>
        <w:jc w:val="right"/>
      </w:pPr>
      <w:r>
        <w:rPr>
          <w:rFonts w:hint="eastAsia"/>
        </w:rPr>
        <w:t>住</w:t>
      </w:r>
      <w:r w:rsidR="00270A28">
        <w:rPr>
          <w:rFonts w:hint="eastAsia"/>
        </w:rPr>
        <w:t xml:space="preserve">　　</w:t>
      </w:r>
      <w:r>
        <w:rPr>
          <w:rFonts w:hint="eastAsia"/>
        </w:rPr>
        <w:t>所</w:t>
      </w:r>
      <w:r w:rsidR="00270A28">
        <w:rPr>
          <w:rFonts w:hint="eastAsia"/>
        </w:rPr>
        <w:t xml:space="preserve">　　　　　　　　　　　　　　　　</w:t>
      </w:r>
    </w:p>
    <w:p w:rsidR="00CF44B9" w:rsidRDefault="00CF44B9" w:rsidP="00270A28">
      <w:pPr>
        <w:jc w:val="right"/>
      </w:pPr>
    </w:p>
    <w:p w:rsidR="00CF44B9" w:rsidRDefault="00CF44B9" w:rsidP="00270A28">
      <w:pPr>
        <w:wordWrap w:val="0"/>
        <w:jc w:val="right"/>
      </w:pPr>
      <w:r>
        <w:rPr>
          <w:rFonts w:hint="eastAsia"/>
        </w:rPr>
        <w:t>氏</w:t>
      </w:r>
      <w:r w:rsidR="00270A28">
        <w:rPr>
          <w:rFonts w:hint="eastAsia"/>
        </w:rPr>
        <w:t xml:space="preserve">　　</w:t>
      </w:r>
      <w:r>
        <w:rPr>
          <w:rFonts w:hint="eastAsia"/>
        </w:rPr>
        <w:t xml:space="preserve">名　</w:t>
      </w:r>
      <w:r w:rsidR="00270A28">
        <w:rPr>
          <w:rFonts w:hint="eastAsia"/>
        </w:rPr>
        <w:t xml:space="preserve">　　　　　　　　　　　　</w:t>
      </w:r>
      <w:r>
        <w:rPr>
          <w:rFonts w:hint="eastAsia"/>
        </w:rPr>
        <w:t xml:space="preserve">　㊞</w:t>
      </w:r>
      <w:r w:rsidR="00270A28">
        <w:rPr>
          <w:rFonts w:hint="eastAsia"/>
        </w:rPr>
        <w:t xml:space="preserve">　</w:t>
      </w:r>
    </w:p>
    <w:p w:rsidR="00CF44B9" w:rsidRDefault="00CF44B9" w:rsidP="00270A28">
      <w:pPr>
        <w:jc w:val="right"/>
      </w:pPr>
    </w:p>
    <w:p w:rsidR="00CF44B9" w:rsidRDefault="00CF44B9" w:rsidP="00270A28">
      <w:pPr>
        <w:wordWrap w:val="0"/>
        <w:jc w:val="right"/>
      </w:pPr>
      <w:r>
        <w:rPr>
          <w:rFonts w:hint="eastAsia"/>
        </w:rPr>
        <w:t>新申請者</w:t>
      </w:r>
      <w:r w:rsidR="00270A28">
        <w:rPr>
          <w:rFonts w:hint="eastAsia"/>
        </w:rPr>
        <w:t xml:space="preserve">　　　　　　　　　　　　　　　　　　　　　</w:t>
      </w:r>
    </w:p>
    <w:p w:rsidR="00CF44B9" w:rsidRDefault="00CF44B9" w:rsidP="00270A28">
      <w:pPr>
        <w:wordWrap w:val="0"/>
        <w:jc w:val="right"/>
      </w:pPr>
      <w:r>
        <w:rPr>
          <w:rFonts w:hint="eastAsia"/>
        </w:rPr>
        <w:t>住</w:t>
      </w:r>
      <w:r w:rsidR="00270A28">
        <w:rPr>
          <w:rFonts w:hint="eastAsia"/>
        </w:rPr>
        <w:t xml:space="preserve">　　</w:t>
      </w:r>
      <w:r>
        <w:rPr>
          <w:rFonts w:hint="eastAsia"/>
        </w:rPr>
        <w:t>所</w:t>
      </w:r>
      <w:r w:rsidR="00270A28">
        <w:rPr>
          <w:rFonts w:hint="eastAsia"/>
        </w:rPr>
        <w:t xml:space="preserve">　　　　　　　　　　　　　　　　</w:t>
      </w:r>
    </w:p>
    <w:p w:rsidR="00CF44B9" w:rsidRDefault="00CF44B9" w:rsidP="00270A28">
      <w:pPr>
        <w:jc w:val="right"/>
      </w:pPr>
    </w:p>
    <w:p w:rsidR="00270A28" w:rsidRDefault="00CF44B9" w:rsidP="00270A28">
      <w:pPr>
        <w:wordWrap w:val="0"/>
        <w:jc w:val="right"/>
      </w:pPr>
      <w:r>
        <w:rPr>
          <w:rFonts w:hint="eastAsia"/>
        </w:rPr>
        <w:t>氏</w:t>
      </w:r>
      <w:r w:rsidR="00270A28">
        <w:rPr>
          <w:rFonts w:hint="eastAsia"/>
        </w:rPr>
        <w:t xml:space="preserve">　　</w:t>
      </w:r>
      <w:r>
        <w:rPr>
          <w:rFonts w:hint="eastAsia"/>
        </w:rPr>
        <w:t xml:space="preserve">名　</w:t>
      </w:r>
      <w:r w:rsidR="00270A28">
        <w:rPr>
          <w:rFonts w:hint="eastAsia"/>
        </w:rPr>
        <w:t xml:space="preserve">　　　　　　　　　　　　</w:t>
      </w:r>
      <w:r>
        <w:rPr>
          <w:rFonts w:hint="eastAsia"/>
        </w:rPr>
        <w:t xml:space="preserve">　㊞</w:t>
      </w:r>
      <w:r w:rsidR="00270A28">
        <w:rPr>
          <w:rFonts w:hint="eastAsia"/>
        </w:rPr>
        <w:t xml:space="preserve">　</w:t>
      </w:r>
    </w:p>
    <w:p w:rsidR="00CF44B9" w:rsidRPr="00270A28" w:rsidRDefault="00CF44B9" w:rsidP="00270A28">
      <w:pPr>
        <w:widowControl/>
        <w:jc w:val="left"/>
      </w:pPr>
    </w:p>
    <w:sectPr w:rsidR="00CF44B9" w:rsidRPr="00270A28" w:rsidSect="008E1039">
      <w:pgSz w:w="11906" w:h="16838" w:code="9"/>
      <w:pgMar w:top="1440" w:right="1077" w:bottom="1440" w:left="1077" w:header="851" w:footer="992" w:gutter="0"/>
      <w:pgNumType w:fmt="numberInDash" w:start="0"/>
      <w:cols w:space="425"/>
      <w:titlePg/>
      <w:docGrid w:type="linesAndChars" w:linePitch="290"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572" w:rsidRDefault="00746572" w:rsidP="00ED6A3D">
      <w:r>
        <w:separator/>
      </w:r>
    </w:p>
  </w:endnote>
  <w:endnote w:type="continuationSeparator" w:id="0">
    <w:p w:rsidR="00746572" w:rsidRDefault="00746572" w:rsidP="00ED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572" w:rsidRDefault="00746572" w:rsidP="00ED6A3D">
      <w:r>
        <w:separator/>
      </w:r>
    </w:p>
  </w:footnote>
  <w:footnote w:type="continuationSeparator" w:id="0">
    <w:p w:rsidR="00746572" w:rsidRDefault="00746572" w:rsidP="00ED6A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B1BCB"/>
    <w:multiLevelType w:val="hybridMultilevel"/>
    <w:tmpl w:val="F6D2726E"/>
    <w:lvl w:ilvl="0" w:tplc="83C0BB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164AB0"/>
    <w:multiLevelType w:val="hybridMultilevel"/>
    <w:tmpl w:val="D9A8A866"/>
    <w:lvl w:ilvl="0" w:tplc="B2AE43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E7161E"/>
    <w:multiLevelType w:val="hybridMultilevel"/>
    <w:tmpl w:val="A7389BA6"/>
    <w:lvl w:ilvl="0" w:tplc="532EA1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331616"/>
    <w:multiLevelType w:val="hybridMultilevel"/>
    <w:tmpl w:val="3228B07E"/>
    <w:lvl w:ilvl="0" w:tplc="F28EDD4C">
      <w:start w:val="1"/>
      <w:numFmt w:val="decimalFullWidth"/>
      <w:suff w:val="spac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E05F39"/>
    <w:multiLevelType w:val="hybridMultilevel"/>
    <w:tmpl w:val="797873F4"/>
    <w:lvl w:ilvl="0" w:tplc="1CA8BA3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CC2663"/>
    <w:multiLevelType w:val="hybridMultilevel"/>
    <w:tmpl w:val="E8E2B77C"/>
    <w:lvl w:ilvl="0" w:tplc="23026E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6209DE"/>
    <w:multiLevelType w:val="hybridMultilevel"/>
    <w:tmpl w:val="AA02C3D0"/>
    <w:lvl w:ilvl="0" w:tplc="797E3FA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CB86272"/>
    <w:multiLevelType w:val="hybridMultilevel"/>
    <w:tmpl w:val="1EDC26CA"/>
    <w:lvl w:ilvl="0" w:tplc="698ED692">
      <w:start w:val="1"/>
      <w:numFmt w:val="decimalFullWidth"/>
      <w:suff w:val="spac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9B840C5"/>
    <w:multiLevelType w:val="hybridMultilevel"/>
    <w:tmpl w:val="23F00394"/>
    <w:lvl w:ilvl="0" w:tplc="40C63D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1612CF"/>
    <w:multiLevelType w:val="hybridMultilevel"/>
    <w:tmpl w:val="552A801A"/>
    <w:lvl w:ilvl="0" w:tplc="21C62CB6">
      <w:start w:val="1"/>
      <w:numFmt w:val="decimalFullWidth"/>
      <w:lvlText w:val="（%1）"/>
      <w:lvlJc w:val="left"/>
      <w:pPr>
        <w:ind w:left="720" w:hanging="720"/>
      </w:pPr>
      <w:rPr>
        <w:rFonts w:hint="default"/>
      </w:rPr>
    </w:lvl>
    <w:lvl w:ilvl="1" w:tplc="D81C31AA">
      <w:start w:val="3"/>
      <w:numFmt w:val="decimalFullWidth"/>
      <w:lvlText w:val="%2．"/>
      <w:lvlJc w:val="left"/>
      <w:pPr>
        <w:ind w:left="1129"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7591972"/>
    <w:multiLevelType w:val="hybridMultilevel"/>
    <w:tmpl w:val="E63C078A"/>
    <w:lvl w:ilvl="0" w:tplc="A112C3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CE65731"/>
    <w:multiLevelType w:val="hybridMultilevel"/>
    <w:tmpl w:val="8092DECC"/>
    <w:lvl w:ilvl="0" w:tplc="E7FE7B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0"/>
  </w:num>
  <w:num w:numId="5">
    <w:abstractNumId w:val="5"/>
  </w:num>
  <w:num w:numId="6">
    <w:abstractNumId w:val="11"/>
  </w:num>
  <w:num w:numId="7">
    <w:abstractNumId w:val="8"/>
  </w:num>
  <w:num w:numId="8">
    <w:abstractNumId w:val="10"/>
  </w:num>
  <w:num w:numId="9">
    <w:abstractNumId w:val="7"/>
  </w:num>
  <w:num w:numId="10">
    <w:abstractNumId w:val="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91"/>
  <w:drawingGridVerticalSpacing w:val="14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ADB"/>
    <w:rsid w:val="00014578"/>
    <w:rsid w:val="00016ADC"/>
    <w:rsid w:val="000235D7"/>
    <w:rsid w:val="00037476"/>
    <w:rsid w:val="000874ED"/>
    <w:rsid w:val="00090303"/>
    <w:rsid w:val="000927D9"/>
    <w:rsid w:val="0009571D"/>
    <w:rsid w:val="000A6F58"/>
    <w:rsid w:val="000B1CDA"/>
    <w:rsid w:val="000E5FED"/>
    <w:rsid w:val="0018639C"/>
    <w:rsid w:val="0019589E"/>
    <w:rsid w:val="001E2DFE"/>
    <w:rsid w:val="001F01A5"/>
    <w:rsid w:val="00270A28"/>
    <w:rsid w:val="002832C7"/>
    <w:rsid w:val="00284398"/>
    <w:rsid w:val="002B075E"/>
    <w:rsid w:val="002B1E8A"/>
    <w:rsid w:val="002E0096"/>
    <w:rsid w:val="002F2C4C"/>
    <w:rsid w:val="003059A4"/>
    <w:rsid w:val="00334864"/>
    <w:rsid w:val="0039632D"/>
    <w:rsid w:val="003D5976"/>
    <w:rsid w:val="003E5064"/>
    <w:rsid w:val="003F0306"/>
    <w:rsid w:val="004410BC"/>
    <w:rsid w:val="004444E1"/>
    <w:rsid w:val="00484DD6"/>
    <w:rsid w:val="00497977"/>
    <w:rsid w:val="004B2D35"/>
    <w:rsid w:val="005A0350"/>
    <w:rsid w:val="005A3A06"/>
    <w:rsid w:val="005A76AB"/>
    <w:rsid w:val="005D4C05"/>
    <w:rsid w:val="005F356D"/>
    <w:rsid w:val="005F7695"/>
    <w:rsid w:val="00627D0C"/>
    <w:rsid w:val="00684BA3"/>
    <w:rsid w:val="006D4836"/>
    <w:rsid w:val="006E1AEC"/>
    <w:rsid w:val="00701A87"/>
    <w:rsid w:val="007330A8"/>
    <w:rsid w:val="00740F51"/>
    <w:rsid w:val="00746572"/>
    <w:rsid w:val="00771C12"/>
    <w:rsid w:val="0077240C"/>
    <w:rsid w:val="007917BA"/>
    <w:rsid w:val="007A2306"/>
    <w:rsid w:val="007D7066"/>
    <w:rsid w:val="007E07B1"/>
    <w:rsid w:val="007F039F"/>
    <w:rsid w:val="00815414"/>
    <w:rsid w:val="00843C7E"/>
    <w:rsid w:val="00855348"/>
    <w:rsid w:val="008620B4"/>
    <w:rsid w:val="0087057E"/>
    <w:rsid w:val="008A57A6"/>
    <w:rsid w:val="008B6299"/>
    <w:rsid w:val="008D47ED"/>
    <w:rsid w:val="008E1039"/>
    <w:rsid w:val="00943AFF"/>
    <w:rsid w:val="00972D18"/>
    <w:rsid w:val="009C1A93"/>
    <w:rsid w:val="009D781F"/>
    <w:rsid w:val="009E3BC6"/>
    <w:rsid w:val="00A16A2A"/>
    <w:rsid w:val="00A844FE"/>
    <w:rsid w:val="00AB15D9"/>
    <w:rsid w:val="00AF0CF3"/>
    <w:rsid w:val="00B15418"/>
    <w:rsid w:val="00B42DD5"/>
    <w:rsid w:val="00B50DB7"/>
    <w:rsid w:val="00B51209"/>
    <w:rsid w:val="00B7105C"/>
    <w:rsid w:val="00B85816"/>
    <w:rsid w:val="00B87D81"/>
    <w:rsid w:val="00B95BCB"/>
    <w:rsid w:val="00BA551A"/>
    <w:rsid w:val="00BE6E1D"/>
    <w:rsid w:val="00C62B4C"/>
    <w:rsid w:val="00C6712D"/>
    <w:rsid w:val="00C804CF"/>
    <w:rsid w:val="00CA54C8"/>
    <w:rsid w:val="00CC5192"/>
    <w:rsid w:val="00CD6D26"/>
    <w:rsid w:val="00CF44B9"/>
    <w:rsid w:val="00D135B6"/>
    <w:rsid w:val="00D80441"/>
    <w:rsid w:val="00DA51A3"/>
    <w:rsid w:val="00DD61FD"/>
    <w:rsid w:val="00E0131B"/>
    <w:rsid w:val="00E03F60"/>
    <w:rsid w:val="00E27D07"/>
    <w:rsid w:val="00E33F2F"/>
    <w:rsid w:val="00E40649"/>
    <w:rsid w:val="00E5048D"/>
    <w:rsid w:val="00E63F86"/>
    <w:rsid w:val="00E83ADB"/>
    <w:rsid w:val="00ED6A3D"/>
    <w:rsid w:val="00F24B0E"/>
    <w:rsid w:val="00F53EA9"/>
    <w:rsid w:val="00F865CB"/>
    <w:rsid w:val="00FB4D5A"/>
    <w:rsid w:val="00FE4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25F5BB"/>
  <w15:docId w15:val="{BB537E44-DE97-405B-8074-94E19AE17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6A3D"/>
    <w:pPr>
      <w:tabs>
        <w:tab w:val="center" w:pos="4252"/>
        <w:tab w:val="right" w:pos="8504"/>
      </w:tabs>
      <w:snapToGrid w:val="0"/>
    </w:pPr>
  </w:style>
  <w:style w:type="character" w:customStyle="1" w:styleId="a4">
    <w:name w:val="ヘッダー (文字)"/>
    <w:basedOn w:val="a0"/>
    <w:link w:val="a3"/>
    <w:uiPriority w:val="99"/>
    <w:rsid w:val="00ED6A3D"/>
  </w:style>
  <w:style w:type="paragraph" w:styleId="a5">
    <w:name w:val="footer"/>
    <w:basedOn w:val="a"/>
    <w:link w:val="a6"/>
    <w:uiPriority w:val="99"/>
    <w:unhideWhenUsed/>
    <w:rsid w:val="00ED6A3D"/>
    <w:pPr>
      <w:tabs>
        <w:tab w:val="center" w:pos="4252"/>
        <w:tab w:val="right" w:pos="8504"/>
      </w:tabs>
      <w:snapToGrid w:val="0"/>
    </w:pPr>
  </w:style>
  <w:style w:type="character" w:customStyle="1" w:styleId="a6">
    <w:name w:val="フッター (文字)"/>
    <w:basedOn w:val="a0"/>
    <w:link w:val="a5"/>
    <w:uiPriority w:val="99"/>
    <w:rsid w:val="00ED6A3D"/>
  </w:style>
  <w:style w:type="paragraph" w:styleId="a7">
    <w:name w:val="No Spacing"/>
    <w:link w:val="a8"/>
    <w:uiPriority w:val="1"/>
    <w:qFormat/>
    <w:rsid w:val="00334864"/>
    <w:rPr>
      <w:kern w:val="0"/>
      <w:sz w:val="22"/>
    </w:rPr>
  </w:style>
  <w:style w:type="character" w:customStyle="1" w:styleId="a8">
    <w:name w:val="行間詰め (文字)"/>
    <w:basedOn w:val="a0"/>
    <w:link w:val="a7"/>
    <w:uiPriority w:val="1"/>
    <w:rsid w:val="00334864"/>
    <w:rPr>
      <w:kern w:val="0"/>
      <w:sz w:val="22"/>
    </w:rPr>
  </w:style>
  <w:style w:type="table" w:styleId="a9">
    <w:name w:val="Table Grid"/>
    <w:basedOn w:val="a1"/>
    <w:uiPriority w:val="39"/>
    <w:rsid w:val="00E27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27D07"/>
    <w:pPr>
      <w:ind w:leftChars="400" w:left="840"/>
    </w:pPr>
  </w:style>
  <w:style w:type="paragraph" w:styleId="ab">
    <w:name w:val="Note Heading"/>
    <w:basedOn w:val="a"/>
    <w:next w:val="a"/>
    <w:link w:val="ac"/>
    <w:uiPriority w:val="99"/>
    <w:unhideWhenUsed/>
    <w:rsid w:val="00B87D81"/>
    <w:pPr>
      <w:jc w:val="center"/>
    </w:pPr>
    <w:rPr>
      <w:sz w:val="24"/>
      <w:szCs w:val="24"/>
    </w:rPr>
  </w:style>
  <w:style w:type="character" w:customStyle="1" w:styleId="ac">
    <w:name w:val="記 (文字)"/>
    <w:basedOn w:val="a0"/>
    <w:link w:val="ab"/>
    <w:uiPriority w:val="99"/>
    <w:rsid w:val="00B87D81"/>
    <w:rPr>
      <w:sz w:val="24"/>
      <w:szCs w:val="24"/>
    </w:rPr>
  </w:style>
  <w:style w:type="paragraph" w:styleId="ad">
    <w:name w:val="Closing"/>
    <w:basedOn w:val="a"/>
    <w:link w:val="ae"/>
    <w:uiPriority w:val="99"/>
    <w:unhideWhenUsed/>
    <w:rsid w:val="00B87D81"/>
    <w:pPr>
      <w:jc w:val="right"/>
    </w:pPr>
    <w:rPr>
      <w:sz w:val="24"/>
      <w:szCs w:val="24"/>
    </w:rPr>
  </w:style>
  <w:style w:type="character" w:customStyle="1" w:styleId="ae">
    <w:name w:val="結語 (文字)"/>
    <w:basedOn w:val="a0"/>
    <w:link w:val="ad"/>
    <w:uiPriority w:val="99"/>
    <w:rsid w:val="00B87D81"/>
    <w:rPr>
      <w:sz w:val="24"/>
      <w:szCs w:val="24"/>
    </w:rPr>
  </w:style>
  <w:style w:type="paragraph" w:styleId="af">
    <w:name w:val="Balloon Text"/>
    <w:basedOn w:val="a"/>
    <w:link w:val="af0"/>
    <w:uiPriority w:val="99"/>
    <w:semiHidden/>
    <w:unhideWhenUsed/>
    <w:rsid w:val="00771C1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771C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84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______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5" Type="http://schemas.openxmlformats.org/officeDocument/2006/relationships/webSettings" Target="webSettings.xml"/><Relationship Id="rId15" Type="http://schemas.openxmlformats.org/officeDocument/2006/relationships/package" Target="embeddings/Microsoft_Excel_______3.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0ADC2-4B4B-47C9-9547-8F1FA012C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654</Words>
  <Characters>3728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中高層建物直結給水取扱要綱</vt:lpstr>
    </vt:vector>
  </TitlesOfParts>
  <Company>Microsoft</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中高層建物直結給水取扱要綱</dc:title>
  <dc:subject>様　式</dc:subject>
  <dc:creator>Logger</dc:creator>
  <cp:lastModifiedBy>SUIDO</cp:lastModifiedBy>
  <cp:revision>9</cp:revision>
  <dcterms:created xsi:type="dcterms:W3CDTF">2017-02-03T07:20:00Z</dcterms:created>
  <dcterms:modified xsi:type="dcterms:W3CDTF">2019-05-10T09:22:00Z</dcterms:modified>
</cp:coreProperties>
</file>